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9DA" w:rsidRPr="00EE692D" w:rsidRDefault="00DE15F4" w:rsidP="00770EA0">
      <w:pPr>
        <w:pStyle w:val="Verzeichnis"/>
        <w:suppressLineNumbers w:val="0"/>
        <w:tabs>
          <w:tab w:val="left" w:pos="284"/>
        </w:tabs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noProof/>
          <w:sz w:val="22"/>
          <w:szCs w:val="22"/>
          <w:lang w:eastAsia="de-DE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margin">
              <wp:posOffset>2471420</wp:posOffset>
            </wp:positionH>
            <wp:positionV relativeFrom="paragraph">
              <wp:posOffset>39370</wp:posOffset>
            </wp:positionV>
            <wp:extent cx="1169670" cy="697230"/>
            <wp:effectExtent l="19050" t="0" r="0" b="0"/>
            <wp:wrapTight wrapText="bothSides">
              <wp:wrapPolygon edited="0">
                <wp:start x="-352" y="0"/>
                <wp:lineTo x="-352" y="21246"/>
                <wp:lineTo x="21459" y="21246"/>
                <wp:lineTo x="21459" y="0"/>
                <wp:lineTo x="-352" y="0"/>
              </wp:wrapPolygon>
            </wp:wrapTight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809DA" w:rsidRPr="00EE692D">
        <w:rPr>
          <w:rFonts w:asciiTheme="minorHAnsi" w:hAnsiTheme="minorHAnsi" w:cs="Times New Roman"/>
          <w:b/>
          <w:bCs/>
          <w:sz w:val="22"/>
          <w:szCs w:val="22"/>
        </w:rPr>
        <w:t>Cercle Franco-</w:t>
      </w:r>
      <w:proofErr w:type="spellStart"/>
      <w:r w:rsidR="004809DA" w:rsidRPr="00EE692D">
        <w:rPr>
          <w:rFonts w:asciiTheme="minorHAnsi" w:hAnsiTheme="minorHAnsi" w:cs="Times New Roman"/>
          <w:b/>
          <w:bCs/>
          <w:sz w:val="22"/>
          <w:szCs w:val="22"/>
        </w:rPr>
        <w:t>Allemand</w:t>
      </w:r>
      <w:proofErr w:type="spellEnd"/>
      <w:r w:rsidR="004809DA" w:rsidRPr="00EE692D">
        <w:rPr>
          <w:rFonts w:asciiTheme="minorHAnsi" w:hAnsiTheme="minorHAnsi" w:cs="Times New Roman"/>
          <w:b/>
          <w:bCs/>
          <w:sz w:val="22"/>
          <w:szCs w:val="22"/>
        </w:rPr>
        <w:t xml:space="preserve"> de Fribourg 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                              </w:t>
      </w:r>
      <w:r>
        <w:rPr>
          <w:rFonts w:asciiTheme="minorHAnsi" w:hAnsiTheme="minorHAnsi" w:cs="Times New Roman"/>
          <w:b/>
          <w:bCs/>
          <w:sz w:val="22"/>
          <w:szCs w:val="22"/>
        </w:rPr>
        <w:tab/>
      </w:r>
      <w:r>
        <w:rPr>
          <w:rFonts w:asciiTheme="minorHAnsi" w:hAnsiTheme="minorHAnsi" w:cs="Times New Roman"/>
          <w:b/>
          <w:bCs/>
          <w:sz w:val="22"/>
          <w:szCs w:val="22"/>
        </w:rPr>
        <w:tab/>
        <w:t xml:space="preserve"> </w:t>
      </w:r>
      <w:r w:rsidR="004809DA" w:rsidRPr="00EE692D">
        <w:rPr>
          <w:rFonts w:asciiTheme="minorHAnsi" w:hAnsiTheme="minorHAnsi" w:cs="Times New Roman"/>
          <w:b/>
          <w:bCs/>
          <w:sz w:val="22"/>
          <w:szCs w:val="22"/>
        </w:rPr>
        <w:t xml:space="preserve">Deutsch-Französische Gesellschaft </w:t>
      </w:r>
    </w:p>
    <w:p w:rsidR="004809DA" w:rsidRPr="00EE692D" w:rsidRDefault="00DE15F4" w:rsidP="00DE15F4">
      <w:pPr>
        <w:pStyle w:val="Verzeichnis"/>
        <w:suppressLineNumbers w:val="0"/>
        <w:ind w:left="4956" w:firstLine="708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 xml:space="preserve">     </w:t>
      </w:r>
      <w:r w:rsidR="004809DA" w:rsidRPr="00EE692D">
        <w:rPr>
          <w:rFonts w:asciiTheme="minorHAnsi" w:hAnsiTheme="minorHAnsi" w:cs="Times New Roman"/>
          <w:b/>
          <w:bCs/>
          <w:sz w:val="22"/>
          <w:szCs w:val="22"/>
        </w:rPr>
        <w:t>Freiburg im Breisgau e.V.</w:t>
      </w:r>
    </w:p>
    <w:p w:rsidR="004809DA" w:rsidRPr="00130675" w:rsidRDefault="004809DA" w:rsidP="00130675">
      <w:pPr>
        <w:pStyle w:val="Verzeichnis"/>
        <w:suppressLineNumbers w:val="0"/>
        <w:ind w:left="3540" w:firstLine="708"/>
        <w:rPr>
          <w:rFonts w:asciiTheme="minorHAnsi" w:hAnsiTheme="minorHAnsi" w:cs="Times New Roman"/>
          <w:b/>
          <w:bCs/>
        </w:rPr>
      </w:pPr>
    </w:p>
    <w:p w:rsidR="004809DA" w:rsidRPr="00130675" w:rsidRDefault="004809DA" w:rsidP="00440E10">
      <w:pPr>
        <w:rPr>
          <w:rFonts w:asciiTheme="minorHAnsi" w:hAnsiTheme="minorHAnsi"/>
          <w:b/>
          <w:bCs/>
          <w:sz w:val="20"/>
          <w:szCs w:val="20"/>
        </w:rPr>
      </w:pPr>
    </w:p>
    <w:p w:rsidR="004809DA" w:rsidRPr="00130675" w:rsidRDefault="004809DA" w:rsidP="00440E10">
      <w:pPr>
        <w:rPr>
          <w:rFonts w:asciiTheme="minorHAnsi" w:hAnsiTheme="minorHAnsi"/>
          <w:b/>
          <w:bCs/>
          <w:sz w:val="20"/>
          <w:szCs w:val="20"/>
        </w:rPr>
      </w:pPr>
    </w:p>
    <w:p w:rsidR="00440E10" w:rsidRPr="0092623D" w:rsidRDefault="00C66820" w:rsidP="00DE15F4">
      <w:pPr>
        <w:rPr>
          <w:rFonts w:asciiTheme="minorHAnsi" w:hAnsiTheme="minorHAnsi"/>
          <w:bCs/>
          <w:sz w:val="21"/>
          <w:szCs w:val="21"/>
        </w:rPr>
      </w:pPr>
      <w:r w:rsidRPr="0092623D">
        <w:rPr>
          <w:rFonts w:asciiTheme="minorHAnsi" w:hAnsiTheme="minorHAnsi"/>
          <w:bCs/>
          <w:sz w:val="21"/>
          <w:szCs w:val="21"/>
        </w:rPr>
        <w:t xml:space="preserve">Postfach 12 34, </w:t>
      </w:r>
      <w:r w:rsidR="00440E10" w:rsidRPr="0092623D">
        <w:rPr>
          <w:rFonts w:asciiTheme="minorHAnsi" w:hAnsiTheme="minorHAnsi"/>
          <w:bCs/>
          <w:sz w:val="21"/>
          <w:szCs w:val="21"/>
        </w:rPr>
        <w:t>79012 Freiburg</w:t>
      </w:r>
    </w:p>
    <w:p w:rsidR="00770EA0" w:rsidRDefault="00770EA0" w:rsidP="00DE15F4">
      <w:pPr>
        <w:rPr>
          <w:rFonts w:asciiTheme="minorHAnsi" w:hAnsiTheme="minorHAnsi"/>
          <w:bCs/>
          <w:sz w:val="21"/>
          <w:szCs w:val="21"/>
        </w:rPr>
      </w:pPr>
      <w:r w:rsidRPr="0092623D">
        <w:rPr>
          <w:rFonts w:asciiTheme="minorHAnsi" w:hAnsiTheme="minorHAnsi"/>
          <w:bCs/>
          <w:sz w:val="21"/>
          <w:szCs w:val="21"/>
        </w:rPr>
        <w:t>Deutschland/</w:t>
      </w:r>
      <w:proofErr w:type="spellStart"/>
      <w:r w:rsidRPr="0092623D">
        <w:rPr>
          <w:rFonts w:asciiTheme="minorHAnsi" w:hAnsiTheme="minorHAnsi"/>
          <w:bCs/>
          <w:sz w:val="21"/>
          <w:szCs w:val="21"/>
        </w:rPr>
        <w:t>Allemagne</w:t>
      </w:r>
      <w:proofErr w:type="spellEnd"/>
    </w:p>
    <w:p w:rsidR="0011167C" w:rsidRPr="0092623D" w:rsidRDefault="0011167C" w:rsidP="00DE15F4">
      <w:pPr>
        <w:rPr>
          <w:rFonts w:asciiTheme="minorHAnsi" w:hAnsiTheme="minorHAnsi"/>
          <w:bCs/>
          <w:sz w:val="21"/>
          <w:szCs w:val="21"/>
        </w:rPr>
      </w:pPr>
    </w:p>
    <w:p w:rsidR="0011167C" w:rsidRDefault="00440E10" w:rsidP="00DE15F4">
      <w:pPr>
        <w:rPr>
          <w:rFonts w:asciiTheme="minorHAnsi" w:hAnsiTheme="minorHAnsi"/>
          <w:bCs/>
          <w:sz w:val="21"/>
          <w:szCs w:val="21"/>
        </w:rPr>
      </w:pPr>
      <w:r w:rsidRPr="0092623D">
        <w:rPr>
          <w:rFonts w:asciiTheme="minorHAnsi" w:hAnsiTheme="minorHAnsi"/>
          <w:bCs/>
          <w:sz w:val="21"/>
          <w:szCs w:val="21"/>
        </w:rPr>
        <w:t xml:space="preserve">Tel.: </w:t>
      </w:r>
      <w:r w:rsidR="0056095D" w:rsidRPr="0092623D">
        <w:rPr>
          <w:rFonts w:asciiTheme="minorHAnsi" w:hAnsiTheme="minorHAnsi"/>
          <w:bCs/>
          <w:sz w:val="21"/>
          <w:szCs w:val="21"/>
        </w:rPr>
        <w:t>+ 49 (</w:t>
      </w:r>
      <w:r w:rsidRPr="0092623D">
        <w:rPr>
          <w:rFonts w:asciiTheme="minorHAnsi" w:hAnsiTheme="minorHAnsi"/>
          <w:bCs/>
          <w:sz w:val="21"/>
          <w:szCs w:val="21"/>
        </w:rPr>
        <w:t>0</w:t>
      </w:r>
      <w:r w:rsidR="0056095D" w:rsidRPr="0092623D">
        <w:rPr>
          <w:rFonts w:asciiTheme="minorHAnsi" w:hAnsiTheme="minorHAnsi"/>
          <w:bCs/>
          <w:sz w:val="21"/>
          <w:szCs w:val="21"/>
        </w:rPr>
        <w:t xml:space="preserve">) </w:t>
      </w:r>
      <w:r w:rsidRPr="0092623D">
        <w:rPr>
          <w:rFonts w:asciiTheme="minorHAnsi" w:hAnsiTheme="minorHAnsi"/>
          <w:bCs/>
          <w:sz w:val="21"/>
          <w:szCs w:val="21"/>
        </w:rPr>
        <w:t>761-2 52 77</w:t>
      </w:r>
      <w:r w:rsidR="00A20386" w:rsidRPr="0092623D">
        <w:rPr>
          <w:rFonts w:asciiTheme="minorHAnsi" w:hAnsiTheme="minorHAnsi"/>
          <w:bCs/>
          <w:sz w:val="21"/>
          <w:szCs w:val="21"/>
        </w:rPr>
        <w:t xml:space="preserve"> </w:t>
      </w:r>
    </w:p>
    <w:p w:rsidR="00DB0101" w:rsidRPr="0092623D" w:rsidRDefault="00A20386" w:rsidP="00DE15F4">
      <w:pPr>
        <w:rPr>
          <w:rFonts w:asciiTheme="minorHAnsi" w:hAnsiTheme="minorHAnsi"/>
          <w:bCs/>
          <w:sz w:val="21"/>
          <w:szCs w:val="21"/>
        </w:rPr>
      </w:pPr>
      <w:r w:rsidRPr="0092623D">
        <w:rPr>
          <w:rFonts w:asciiTheme="minorHAnsi" w:hAnsiTheme="minorHAnsi"/>
          <w:bCs/>
          <w:sz w:val="21"/>
          <w:szCs w:val="21"/>
        </w:rPr>
        <w:t>Fax +49 (0) 761 – 1564806-9</w:t>
      </w:r>
    </w:p>
    <w:p w:rsidR="00DE15F4" w:rsidRDefault="00B00E12" w:rsidP="00DE15F4">
      <w:pPr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Tel</w:t>
      </w:r>
      <w:r w:rsidR="0011167C">
        <w:rPr>
          <w:rFonts w:asciiTheme="minorHAnsi" w:hAnsiTheme="minorHAnsi"/>
          <w:bCs/>
          <w:sz w:val="21"/>
          <w:szCs w:val="21"/>
        </w:rPr>
        <w:t xml:space="preserve">. </w:t>
      </w:r>
      <w:r w:rsidR="00C66820" w:rsidRPr="0092623D">
        <w:rPr>
          <w:rFonts w:asciiTheme="minorHAnsi" w:hAnsiTheme="minorHAnsi"/>
          <w:bCs/>
          <w:sz w:val="21"/>
          <w:szCs w:val="21"/>
        </w:rPr>
        <w:t>Sprechzeit</w:t>
      </w:r>
      <w:r w:rsidR="00DB0101" w:rsidRPr="0092623D">
        <w:rPr>
          <w:rFonts w:asciiTheme="minorHAnsi" w:hAnsiTheme="minorHAnsi"/>
          <w:bCs/>
          <w:sz w:val="21"/>
          <w:szCs w:val="21"/>
        </w:rPr>
        <w:t>: m</w:t>
      </w:r>
      <w:r w:rsidR="00C66820" w:rsidRPr="0092623D">
        <w:rPr>
          <w:rFonts w:asciiTheme="minorHAnsi" w:hAnsiTheme="minorHAnsi"/>
          <w:sz w:val="21"/>
          <w:szCs w:val="21"/>
        </w:rPr>
        <w:t>ittwoch</w:t>
      </w:r>
      <w:r w:rsidR="00DB0101" w:rsidRPr="0092623D">
        <w:rPr>
          <w:rFonts w:asciiTheme="minorHAnsi" w:hAnsiTheme="minorHAnsi"/>
          <w:sz w:val="21"/>
          <w:szCs w:val="21"/>
        </w:rPr>
        <w:t xml:space="preserve">s </w:t>
      </w:r>
      <w:r w:rsidR="00C66820" w:rsidRPr="0092623D">
        <w:rPr>
          <w:rFonts w:asciiTheme="minorHAnsi" w:hAnsiTheme="minorHAnsi"/>
          <w:bCs/>
          <w:sz w:val="21"/>
          <w:szCs w:val="21"/>
        </w:rPr>
        <w:t>17:00 bis 18:00</w:t>
      </w:r>
      <w:r w:rsidR="0011167C">
        <w:rPr>
          <w:rFonts w:asciiTheme="minorHAnsi" w:hAnsiTheme="minorHAnsi"/>
          <w:bCs/>
          <w:sz w:val="21"/>
          <w:szCs w:val="21"/>
        </w:rPr>
        <w:t xml:space="preserve"> Uhr</w:t>
      </w:r>
      <w:r w:rsidR="0011167C">
        <w:rPr>
          <w:rFonts w:asciiTheme="minorHAnsi" w:hAnsiTheme="minorHAnsi"/>
          <w:bCs/>
          <w:sz w:val="21"/>
          <w:szCs w:val="21"/>
        </w:rPr>
        <w:tab/>
      </w:r>
      <w:r w:rsidR="0011167C">
        <w:rPr>
          <w:rFonts w:asciiTheme="minorHAnsi" w:hAnsiTheme="minorHAnsi"/>
          <w:bCs/>
          <w:sz w:val="21"/>
          <w:szCs w:val="21"/>
        </w:rPr>
        <w:tab/>
        <w:t xml:space="preserve"> </w:t>
      </w:r>
      <w:r w:rsidR="0011167C" w:rsidRPr="0092623D">
        <w:rPr>
          <w:rFonts w:asciiTheme="minorHAnsi" w:hAnsiTheme="minorHAnsi"/>
          <w:b/>
          <w:bCs/>
          <w:sz w:val="21"/>
          <w:szCs w:val="21"/>
        </w:rPr>
        <w:t>Bankverbindung:</w:t>
      </w:r>
      <w:r w:rsidR="0011167C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11167C" w:rsidRPr="0092623D">
        <w:rPr>
          <w:rFonts w:asciiTheme="minorHAnsi" w:hAnsiTheme="minorHAnsi"/>
          <w:b/>
          <w:iCs/>
          <w:sz w:val="21"/>
          <w:szCs w:val="21"/>
        </w:rPr>
        <w:t xml:space="preserve">Sparkasse Freiburg – </w:t>
      </w:r>
      <w:proofErr w:type="spellStart"/>
      <w:r w:rsidR="0011167C" w:rsidRPr="0092623D">
        <w:rPr>
          <w:rFonts w:asciiTheme="minorHAnsi" w:hAnsiTheme="minorHAnsi"/>
          <w:b/>
          <w:iCs/>
          <w:sz w:val="21"/>
          <w:szCs w:val="21"/>
        </w:rPr>
        <w:t>Nördl</w:t>
      </w:r>
      <w:proofErr w:type="spellEnd"/>
      <w:r w:rsidR="0011167C" w:rsidRPr="0092623D">
        <w:rPr>
          <w:rFonts w:asciiTheme="minorHAnsi" w:hAnsiTheme="minorHAnsi"/>
          <w:b/>
          <w:iCs/>
          <w:sz w:val="21"/>
          <w:szCs w:val="21"/>
        </w:rPr>
        <w:t>. Breisgau</w:t>
      </w:r>
    </w:p>
    <w:p w:rsidR="0011167C" w:rsidRPr="0092623D" w:rsidRDefault="008F56CB" w:rsidP="0011167C">
      <w:pPr>
        <w:pStyle w:val="Fuzeile"/>
        <w:spacing w:line="220" w:lineRule="atLeast"/>
        <w:ind w:left="2124" w:hanging="2124"/>
        <w:rPr>
          <w:rFonts w:asciiTheme="minorHAnsi" w:hAnsiTheme="minorHAnsi"/>
          <w:b/>
          <w:iCs/>
          <w:sz w:val="21"/>
          <w:szCs w:val="21"/>
        </w:rPr>
      </w:pPr>
      <w:hyperlink r:id="rId9" w:history="1">
        <w:r w:rsidR="0055069A" w:rsidRPr="0092623D">
          <w:rPr>
            <w:rStyle w:val="Hyperlink"/>
            <w:rFonts w:asciiTheme="minorHAnsi" w:hAnsiTheme="minorHAnsi"/>
            <w:color w:val="auto"/>
            <w:sz w:val="21"/>
            <w:szCs w:val="21"/>
            <w:u w:val="none"/>
          </w:rPr>
          <w:t>dfg_Freiburg@yahoo.de</w:t>
        </w:r>
      </w:hyperlink>
      <w:r w:rsidR="0011167C">
        <w:t xml:space="preserve">                                                                                          </w:t>
      </w:r>
      <w:r w:rsidR="0011167C" w:rsidRPr="0092623D">
        <w:rPr>
          <w:rFonts w:asciiTheme="minorHAnsi" w:hAnsiTheme="minorHAnsi"/>
          <w:b/>
          <w:iCs/>
          <w:sz w:val="21"/>
          <w:szCs w:val="21"/>
        </w:rPr>
        <w:t>IBAN: DE24 6805 0101 0012 8664 69</w:t>
      </w:r>
    </w:p>
    <w:p w:rsidR="00292A48" w:rsidRPr="0092623D" w:rsidRDefault="008F56CB" w:rsidP="0011167C">
      <w:pPr>
        <w:rPr>
          <w:rFonts w:asciiTheme="minorHAnsi" w:hAnsiTheme="minorHAnsi"/>
          <w:b/>
          <w:iCs/>
          <w:sz w:val="21"/>
          <w:szCs w:val="21"/>
        </w:rPr>
      </w:pPr>
      <w:hyperlink r:id="rId10" w:history="1">
        <w:r w:rsidR="00DE15F4" w:rsidRPr="0011167C">
          <w:rPr>
            <w:rStyle w:val="Hyperlink"/>
            <w:rFonts w:asciiTheme="minorHAnsi" w:hAnsiTheme="minorHAnsi"/>
            <w:color w:val="auto"/>
            <w:sz w:val="21"/>
            <w:szCs w:val="21"/>
            <w:u w:val="none"/>
          </w:rPr>
          <w:t>www.dfg-freiburg.de</w:t>
        </w:r>
      </w:hyperlink>
      <w:r w:rsidR="00DE15F4" w:rsidRPr="0011167C">
        <w:rPr>
          <w:rStyle w:val="Hyperlink"/>
          <w:rFonts w:asciiTheme="minorHAnsi" w:hAnsiTheme="minorHAnsi"/>
          <w:color w:val="auto"/>
          <w:sz w:val="21"/>
          <w:szCs w:val="21"/>
          <w:u w:val="none"/>
        </w:rPr>
        <w:tab/>
      </w:r>
      <w:r w:rsidR="00DE15F4">
        <w:rPr>
          <w:rStyle w:val="Hyperlink"/>
          <w:rFonts w:asciiTheme="minorHAnsi" w:hAnsiTheme="minorHAnsi"/>
          <w:color w:val="auto"/>
          <w:sz w:val="21"/>
          <w:szCs w:val="21"/>
          <w:u w:val="none"/>
        </w:rPr>
        <w:tab/>
      </w:r>
      <w:r w:rsidR="00DE15F4">
        <w:rPr>
          <w:rStyle w:val="Hyperlink"/>
          <w:rFonts w:asciiTheme="minorHAnsi" w:hAnsiTheme="minorHAnsi"/>
          <w:color w:val="auto"/>
          <w:sz w:val="21"/>
          <w:szCs w:val="21"/>
          <w:u w:val="none"/>
        </w:rPr>
        <w:tab/>
      </w:r>
      <w:r w:rsidR="0011167C">
        <w:rPr>
          <w:rStyle w:val="Hyperlink"/>
          <w:rFonts w:asciiTheme="minorHAnsi" w:hAnsiTheme="minorHAnsi"/>
          <w:color w:val="auto"/>
          <w:sz w:val="21"/>
          <w:szCs w:val="21"/>
          <w:u w:val="none"/>
        </w:rPr>
        <w:t xml:space="preserve">                                                                                                </w:t>
      </w:r>
      <w:r w:rsidR="00292A48" w:rsidRPr="0092623D">
        <w:rPr>
          <w:rFonts w:asciiTheme="minorHAnsi" w:hAnsiTheme="minorHAnsi"/>
          <w:b/>
          <w:iCs/>
          <w:sz w:val="21"/>
          <w:szCs w:val="21"/>
        </w:rPr>
        <w:t>BIC: FRSPDE66XXX</w:t>
      </w:r>
    </w:p>
    <w:p w:rsidR="0011167C" w:rsidRDefault="0011167C" w:rsidP="0092623D">
      <w:pPr>
        <w:jc w:val="both"/>
        <w:rPr>
          <w:rFonts w:asciiTheme="minorHAnsi" w:hAnsiTheme="minorHAnsi"/>
          <w:b/>
          <w:sz w:val="21"/>
          <w:szCs w:val="21"/>
        </w:rPr>
      </w:pPr>
    </w:p>
    <w:p w:rsidR="00440E10" w:rsidRPr="0092623D" w:rsidRDefault="0092623D" w:rsidP="0092623D">
      <w:pPr>
        <w:jc w:val="both"/>
        <w:rPr>
          <w:rFonts w:asciiTheme="minorHAnsi" w:hAnsiTheme="minorHAnsi"/>
          <w:b/>
          <w:sz w:val="21"/>
          <w:szCs w:val="21"/>
        </w:rPr>
      </w:pPr>
      <w:r w:rsidRPr="0092623D">
        <w:rPr>
          <w:rFonts w:asciiTheme="minorHAnsi" w:hAnsiTheme="minorHAnsi"/>
          <w:b/>
          <w:sz w:val="21"/>
          <w:szCs w:val="21"/>
        </w:rPr>
        <w:t>- Der Vorstand-</w:t>
      </w:r>
    </w:p>
    <w:p w:rsidR="007B1BCF" w:rsidRPr="0092623D" w:rsidRDefault="0011167C" w:rsidP="007A5126">
      <w:pPr>
        <w:ind w:left="7788"/>
        <w:jc w:val="center"/>
        <w:rPr>
          <w:rFonts w:asciiTheme="minorHAnsi" w:hAnsi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/>
          <w:sz w:val="21"/>
          <w:szCs w:val="21"/>
        </w:rPr>
        <w:t xml:space="preserve">              </w:t>
      </w:r>
      <w:r w:rsidR="007A5126">
        <w:rPr>
          <w:rFonts w:asciiTheme="minorHAnsi" w:hAnsiTheme="minorHAnsi"/>
          <w:sz w:val="21"/>
          <w:szCs w:val="21"/>
        </w:rPr>
        <w:t>0</w:t>
      </w:r>
      <w:r w:rsidR="00D20EA2">
        <w:rPr>
          <w:rFonts w:asciiTheme="minorHAnsi" w:hAnsiTheme="minorHAnsi"/>
          <w:sz w:val="21"/>
          <w:szCs w:val="21"/>
        </w:rPr>
        <w:t>6</w:t>
      </w:r>
      <w:r w:rsidR="007A5126">
        <w:rPr>
          <w:rFonts w:asciiTheme="minorHAnsi" w:hAnsiTheme="minorHAnsi"/>
          <w:sz w:val="21"/>
          <w:szCs w:val="21"/>
        </w:rPr>
        <w:t>.08.2018</w:t>
      </w:r>
    </w:p>
    <w:p w:rsidR="0092623D" w:rsidRPr="0092623D" w:rsidRDefault="0092623D" w:rsidP="007105F1">
      <w:pPr>
        <w:tabs>
          <w:tab w:val="left" w:pos="0"/>
        </w:tabs>
        <w:jc w:val="center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440E10" w:rsidRPr="0092623D" w:rsidRDefault="00060802" w:rsidP="007105F1">
      <w:pPr>
        <w:tabs>
          <w:tab w:val="left" w:pos="0"/>
        </w:tabs>
        <w:jc w:val="center"/>
        <w:rPr>
          <w:rFonts w:asciiTheme="minorHAnsi" w:hAnsiTheme="minorHAnsi"/>
          <w:sz w:val="21"/>
          <w:szCs w:val="21"/>
        </w:rPr>
      </w:pPr>
      <w:r w:rsidRPr="0092623D">
        <w:rPr>
          <w:rFonts w:asciiTheme="minorHAnsi" w:hAnsiTheme="minorHAnsi"/>
          <w:b/>
          <w:bCs/>
          <w:sz w:val="21"/>
          <w:szCs w:val="21"/>
          <w:u w:val="single"/>
        </w:rPr>
        <w:t>Rundschreiben</w:t>
      </w:r>
      <w:r w:rsidR="007A5126">
        <w:rPr>
          <w:rFonts w:asciiTheme="minorHAnsi" w:hAnsiTheme="minorHAnsi"/>
          <w:b/>
          <w:bCs/>
          <w:sz w:val="21"/>
          <w:szCs w:val="21"/>
          <w:u w:val="single"/>
        </w:rPr>
        <w:t xml:space="preserve"> 2</w:t>
      </w:r>
      <w:r w:rsidR="00A722F3" w:rsidRPr="0092623D">
        <w:rPr>
          <w:rFonts w:asciiTheme="minorHAnsi" w:hAnsiTheme="minorHAnsi"/>
          <w:b/>
          <w:bCs/>
          <w:sz w:val="21"/>
          <w:szCs w:val="21"/>
          <w:u w:val="single"/>
        </w:rPr>
        <w:t>/1</w:t>
      </w:r>
      <w:r w:rsidR="003734B5" w:rsidRPr="0092623D">
        <w:rPr>
          <w:rFonts w:asciiTheme="minorHAnsi" w:hAnsiTheme="minorHAnsi"/>
          <w:b/>
          <w:bCs/>
          <w:sz w:val="21"/>
          <w:szCs w:val="21"/>
          <w:u w:val="single"/>
        </w:rPr>
        <w:t>8</w:t>
      </w:r>
    </w:p>
    <w:p w:rsidR="007105F1" w:rsidRPr="00770EA0" w:rsidRDefault="007105F1" w:rsidP="007105F1">
      <w:pPr>
        <w:ind w:left="7788"/>
        <w:jc w:val="center"/>
        <w:rPr>
          <w:rFonts w:asciiTheme="minorHAnsi" w:hAnsiTheme="minorHAnsi"/>
          <w:sz w:val="16"/>
          <w:szCs w:val="16"/>
        </w:rPr>
      </w:pPr>
    </w:p>
    <w:p w:rsidR="002F6E1E" w:rsidRPr="00EE692D" w:rsidRDefault="002F6E1E" w:rsidP="002F6E1E">
      <w:pPr>
        <w:rPr>
          <w:rFonts w:asciiTheme="minorHAnsi" w:hAnsiTheme="minorHAnsi"/>
          <w:sz w:val="22"/>
          <w:szCs w:val="22"/>
        </w:rPr>
      </w:pPr>
      <w:r w:rsidRPr="00EE692D">
        <w:rPr>
          <w:rFonts w:asciiTheme="minorHAnsi" w:hAnsiTheme="minorHAnsi"/>
          <w:sz w:val="22"/>
          <w:szCs w:val="22"/>
        </w:rPr>
        <w:t>Sehr geehrte Mitglieder, liebe Freundinnen und Freunde der Gesellschaft,</w:t>
      </w:r>
    </w:p>
    <w:p w:rsidR="0090684F" w:rsidRPr="002A6D03" w:rsidRDefault="0090684F" w:rsidP="002F6E1E">
      <w:pPr>
        <w:rPr>
          <w:rFonts w:asciiTheme="minorHAnsi" w:hAnsiTheme="minorHAnsi"/>
          <w:sz w:val="16"/>
          <w:szCs w:val="16"/>
        </w:rPr>
      </w:pPr>
    </w:p>
    <w:p w:rsidR="00A5442D" w:rsidRDefault="00C86376" w:rsidP="00A5442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wir </w:t>
      </w:r>
      <w:r w:rsidR="0092623D">
        <w:rPr>
          <w:rFonts w:asciiTheme="minorHAnsi" w:hAnsiTheme="minorHAnsi"/>
          <w:sz w:val="22"/>
          <w:szCs w:val="22"/>
        </w:rPr>
        <w:t xml:space="preserve">begrüßen </w:t>
      </w:r>
      <w:r w:rsidR="008E4608">
        <w:rPr>
          <w:rFonts w:asciiTheme="minorHAnsi" w:hAnsiTheme="minorHAnsi"/>
          <w:sz w:val="22"/>
          <w:szCs w:val="22"/>
        </w:rPr>
        <w:t xml:space="preserve">unsere neuen Mitglieder </w:t>
      </w:r>
      <w:r>
        <w:rPr>
          <w:rFonts w:asciiTheme="minorHAnsi" w:hAnsiTheme="minorHAnsi"/>
          <w:sz w:val="22"/>
          <w:szCs w:val="22"/>
        </w:rPr>
        <w:t xml:space="preserve">sehr herzlich </w:t>
      </w:r>
      <w:r w:rsidR="00770EA0">
        <w:rPr>
          <w:rFonts w:asciiTheme="minorHAnsi" w:hAnsiTheme="minorHAnsi"/>
          <w:sz w:val="22"/>
          <w:szCs w:val="22"/>
        </w:rPr>
        <w:t xml:space="preserve">und bedanken uns bei </w:t>
      </w:r>
      <w:r w:rsidR="00AD5F31">
        <w:rPr>
          <w:rFonts w:asciiTheme="minorHAnsi" w:hAnsiTheme="minorHAnsi"/>
          <w:sz w:val="22"/>
          <w:szCs w:val="22"/>
        </w:rPr>
        <w:t xml:space="preserve">den langjährigen </w:t>
      </w:r>
      <w:r w:rsidR="008E4608">
        <w:rPr>
          <w:rFonts w:asciiTheme="minorHAnsi" w:hAnsiTheme="minorHAnsi"/>
          <w:sz w:val="22"/>
          <w:szCs w:val="22"/>
        </w:rPr>
        <w:t>Mitgliedern für ihre Treue</w:t>
      </w:r>
      <w:r w:rsidR="00770EA0">
        <w:rPr>
          <w:rFonts w:asciiTheme="minorHAnsi" w:hAnsiTheme="minorHAnsi"/>
          <w:sz w:val="22"/>
          <w:szCs w:val="22"/>
        </w:rPr>
        <w:t xml:space="preserve"> und Verbundenheit mit der traditionsreichen Deutsch-Französischen Gesellschaft Freiburg</w:t>
      </w:r>
      <w:r w:rsidR="008E4608">
        <w:rPr>
          <w:rFonts w:asciiTheme="minorHAnsi" w:hAnsiTheme="minorHAnsi"/>
          <w:sz w:val="22"/>
          <w:szCs w:val="22"/>
        </w:rPr>
        <w:t>.</w:t>
      </w:r>
      <w:r w:rsidR="00D971A9">
        <w:rPr>
          <w:rFonts w:asciiTheme="minorHAnsi" w:hAnsiTheme="minorHAnsi"/>
          <w:sz w:val="22"/>
          <w:szCs w:val="22"/>
        </w:rPr>
        <w:t xml:space="preserve"> </w:t>
      </w:r>
    </w:p>
    <w:p w:rsidR="00DE15F4" w:rsidRDefault="00DE15F4" w:rsidP="00C065C1">
      <w:pPr>
        <w:rPr>
          <w:rFonts w:asciiTheme="minorHAnsi" w:hAnsiTheme="minorHAnsi" w:cstheme="minorHAnsi"/>
          <w:sz w:val="22"/>
          <w:szCs w:val="22"/>
        </w:rPr>
      </w:pPr>
    </w:p>
    <w:p w:rsidR="00820AD9" w:rsidRDefault="00A5442D" w:rsidP="00C065C1">
      <w:pPr>
        <w:rPr>
          <w:rFonts w:asciiTheme="minorHAnsi" w:hAnsiTheme="minorHAnsi" w:cstheme="minorHAnsi"/>
          <w:sz w:val="22"/>
          <w:szCs w:val="22"/>
        </w:rPr>
      </w:pPr>
      <w:r w:rsidRPr="00A5442D">
        <w:rPr>
          <w:rFonts w:asciiTheme="minorHAnsi" w:hAnsiTheme="minorHAnsi" w:cstheme="minorHAnsi"/>
          <w:sz w:val="22"/>
          <w:szCs w:val="22"/>
        </w:rPr>
        <w:t>Unsere aktuell</w:t>
      </w:r>
      <w:r w:rsidR="00820AD9">
        <w:rPr>
          <w:rFonts w:asciiTheme="minorHAnsi" w:hAnsiTheme="minorHAnsi" w:cstheme="minorHAnsi"/>
          <w:sz w:val="22"/>
          <w:szCs w:val="22"/>
        </w:rPr>
        <w:t xml:space="preserve">en </w:t>
      </w:r>
      <w:r w:rsidRPr="00A5442D">
        <w:rPr>
          <w:rFonts w:asciiTheme="minorHAnsi" w:hAnsiTheme="minorHAnsi" w:cstheme="minorHAnsi"/>
          <w:sz w:val="22"/>
          <w:szCs w:val="22"/>
        </w:rPr>
        <w:t>Datenschutzhinweise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820AD9">
        <w:rPr>
          <w:rFonts w:asciiTheme="minorHAnsi" w:hAnsiTheme="minorHAnsi" w:cstheme="minorHAnsi"/>
          <w:sz w:val="22"/>
          <w:szCs w:val="22"/>
        </w:rPr>
        <w:t>basierend auf</w:t>
      </w:r>
      <w:r>
        <w:rPr>
          <w:rFonts w:asciiTheme="minorHAnsi" w:hAnsiTheme="minorHAnsi" w:cstheme="minorHAnsi"/>
          <w:sz w:val="22"/>
          <w:szCs w:val="22"/>
        </w:rPr>
        <w:t xml:space="preserve"> der seit 25.05.2018 in Kraft getretenen </w:t>
      </w:r>
      <w:r w:rsidRPr="00A5442D">
        <w:rPr>
          <w:rFonts w:asciiTheme="minorHAnsi" w:hAnsiTheme="minorHAnsi" w:cstheme="minorHAnsi"/>
          <w:sz w:val="22"/>
          <w:szCs w:val="22"/>
        </w:rPr>
        <w:t>Europäische</w:t>
      </w:r>
      <w:r w:rsidR="00820AD9">
        <w:rPr>
          <w:rFonts w:asciiTheme="minorHAnsi" w:hAnsiTheme="minorHAnsi" w:cstheme="minorHAnsi"/>
          <w:sz w:val="22"/>
          <w:szCs w:val="22"/>
        </w:rPr>
        <w:t>n</w:t>
      </w:r>
      <w:r w:rsidRPr="00A5442D">
        <w:rPr>
          <w:rFonts w:asciiTheme="minorHAnsi" w:hAnsiTheme="minorHAnsi" w:cstheme="minorHAnsi"/>
          <w:sz w:val="22"/>
          <w:szCs w:val="22"/>
        </w:rPr>
        <w:t xml:space="preserve"> Datenschutz-Grundverordnung (DS-GVO)</w:t>
      </w:r>
      <w:r w:rsidR="00820AD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finden Sie </w:t>
      </w:r>
      <w:r w:rsidR="00C17F95">
        <w:rPr>
          <w:rFonts w:asciiTheme="minorHAnsi" w:hAnsiTheme="minorHAnsi" w:cstheme="minorHAnsi"/>
          <w:sz w:val="22"/>
          <w:szCs w:val="22"/>
        </w:rPr>
        <w:t xml:space="preserve">auch </w:t>
      </w:r>
      <w:r w:rsidRPr="00A5442D">
        <w:rPr>
          <w:rFonts w:asciiTheme="minorHAnsi" w:hAnsiTheme="minorHAnsi" w:cstheme="minorHAnsi"/>
          <w:sz w:val="22"/>
          <w:szCs w:val="22"/>
        </w:rPr>
        <w:t>auf unserer Internet</w:t>
      </w:r>
      <w:r>
        <w:rPr>
          <w:rFonts w:asciiTheme="minorHAnsi" w:hAnsiTheme="minorHAnsi" w:cstheme="minorHAnsi"/>
          <w:sz w:val="22"/>
          <w:szCs w:val="22"/>
        </w:rPr>
        <w:t xml:space="preserve">seite.  Wir versichern, Ihre Daten </w:t>
      </w:r>
      <w:r w:rsidR="00820AD9">
        <w:rPr>
          <w:rFonts w:asciiTheme="minorHAnsi" w:hAnsiTheme="minorHAnsi" w:cstheme="minorHAnsi"/>
          <w:sz w:val="22"/>
          <w:szCs w:val="22"/>
        </w:rPr>
        <w:t xml:space="preserve">ausschließlich den Grundsätzen </w:t>
      </w:r>
      <w:r w:rsidR="00E70D55">
        <w:rPr>
          <w:rFonts w:asciiTheme="minorHAnsi" w:hAnsiTheme="minorHAnsi" w:cstheme="minorHAnsi"/>
          <w:sz w:val="22"/>
          <w:szCs w:val="22"/>
        </w:rPr>
        <w:t>für die Verarbeitung personenbezogener Daten</w:t>
      </w:r>
      <w:r w:rsidR="0011167C">
        <w:rPr>
          <w:rFonts w:asciiTheme="minorHAnsi" w:hAnsiTheme="minorHAnsi" w:cstheme="minorHAnsi"/>
          <w:sz w:val="22"/>
          <w:szCs w:val="22"/>
        </w:rPr>
        <w:t xml:space="preserve"> entsprechend - </w:t>
      </w:r>
      <w:r w:rsidR="00E70D55">
        <w:rPr>
          <w:rFonts w:asciiTheme="minorHAnsi" w:hAnsiTheme="minorHAnsi" w:cstheme="minorHAnsi"/>
          <w:sz w:val="22"/>
          <w:szCs w:val="22"/>
        </w:rPr>
        <w:t xml:space="preserve">d.h. </w:t>
      </w:r>
      <w:r w:rsidR="00820AD9">
        <w:rPr>
          <w:rFonts w:asciiTheme="minorHAnsi" w:hAnsiTheme="minorHAnsi" w:cstheme="minorHAnsi"/>
          <w:sz w:val="22"/>
          <w:szCs w:val="22"/>
        </w:rPr>
        <w:t>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20AD9">
        <w:rPr>
          <w:rFonts w:asciiTheme="minorHAnsi" w:hAnsiTheme="minorHAnsi" w:cstheme="minorHAnsi"/>
          <w:sz w:val="22"/>
          <w:szCs w:val="22"/>
        </w:rPr>
        <w:t xml:space="preserve">vereinsmäßigen </w:t>
      </w:r>
      <w:r>
        <w:rPr>
          <w:rFonts w:asciiTheme="minorHAnsi" w:hAnsiTheme="minorHAnsi" w:cstheme="minorHAnsi"/>
          <w:sz w:val="22"/>
          <w:szCs w:val="22"/>
        </w:rPr>
        <w:t xml:space="preserve">Zweckbindung, der Richtigkeit und der </w:t>
      </w:r>
      <w:proofErr w:type="gramStart"/>
      <w:r>
        <w:rPr>
          <w:rFonts w:asciiTheme="minorHAnsi" w:hAnsiTheme="minorHAnsi" w:cstheme="minorHAnsi"/>
          <w:sz w:val="22"/>
          <w:szCs w:val="22"/>
        </w:rPr>
        <w:t>erforderlich</w:t>
      </w:r>
      <w:r w:rsidR="00820AD9">
        <w:rPr>
          <w:rFonts w:asciiTheme="minorHAnsi" w:hAnsiTheme="minorHAnsi" w:cstheme="minorHAnsi"/>
          <w:sz w:val="22"/>
          <w:szCs w:val="22"/>
        </w:rPr>
        <w:t>en  Speicherung</w:t>
      </w:r>
      <w:proofErr w:type="gramEnd"/>
      <w:r w:rsidR="0011167C">
        <w:rPr>
          <w:rFonts w:asciiTheme="minorHAnsi" w:hAnsiTheme="minorHAnsi" w:cstheme="minorHAnsi"/>
          <w:sz w:val="22"/>
          <w:szCs w:val="22"/>
        </w:rPr>
        <w:t xml:space="preserve"> - </w:t>
      </w:r>
      <w:r w:rsidR="00E70D55">
        <w:rPr>
          <w:rFonts w:asciiTheme="minorHAnsi" w:hAnsiTheme="minorHAnsi" w:cstheme="minorHAnsi"/>
          <w:sz w:val="22"/>
          <w:szCs w:val="22"/>
        </w:rPr>
        <w:t xml:space="preserve">rechtmäßig                              </w:t>
      </w:r>
      <w:r w:rsidR="00C17F95">
        <w:rPr>
          <w:rFonts w:asciiTheme="minorHAnsi" w:hAnsiTheme="minorHAnsi" w:cstheme="minorHAnsi"/>
          <w:sz w:val="22"/>
          <w:szCs w:val="22"/>
        </w:rPr>
        <w:t xml:space="preserve">      zu </w:t>
      </w:r>
      <w:r w:rsidR="00820AD9">
        <w:rPr>
          <w:rFonts w:asciiTheme="minorHAnsi" w:hAnsiTheme="minorHAnsi" w:cstheme="minorHAnsi"/>
          <w:sz w:val="22"/>
          <w:szCs w:val="22"/>
        </w:rPr>
        <w:t xml:space="preserve">verwalten, sie nur intern </w:t>
      </w:r>
      <w:r>
        <w:rPr>
          <w:rFonts w:asciiTheme="minorHAnsi" w:hAnsiTheme="minorHAnsi" w:cstheme="minorHAnsi"/>
          <w:sz w:val="22"/>
          <w:szCs w:val="22"/>
        </w:rPr>
        <w:t xml:space="preserve">zu Vereinszwecken zu verwenden und diese nicht an Dritte weiterzugeben. </w:t>
      </w:r>
      <w:r w:rsidR="00820AD9">
        <w:rPr>
          <w:rFonts w:asciiTheme="minorHAnsi" w:hAnsiTheme="minorHAnsi" w:cstheme="minorHAnsi"/>
          <w:sz w:val="22"/>
          <w:szCs w:val="22"/>
        </w:rPr>
        <w:t>Für n</w:t>
      </w:r>
      <w:r>
        <w:rPr>
          <w:rFonts w:asciiTheme="minorHAnsi" w:hAnsiTheme="minorHAnsi" w:cstheme="minorHAnsi"/>
          <w:sz w:val="22"/>
          <w:szCs w:val="22"/>
        </w:rPr>
        <w:t xml:space="preserve">ähere Auskünfte </w:t>
      </w:r>
      <w:r w:rsidR="00820AD9">
        <w:rPr>
          <w:rFonts w:asciiTheme="minorHAnsi" w:hAnsiTheme="minorHAnsi" w:cstheme="minorHAnsi"/>
          <w:sz w:val="22"/>
          <w:szCs w:val="22"/>
        </w:rPr>
        <w:t>stehen wir gerne zur Verfügung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0AD9" w:rsidRDefault="00820AD9" w:rsidP="00C065C1">
      <w:pPr>
        <w:rPr>
          <w:rFonts w:asciiTheme="minorHAnsi" w:hAnsiTheme="minorHAnsi"/>
          <w:sz w:val="22"/>
          <w:szCs w:val="22"/>
        </w:rPr>
      </w:pPr>
    </w:p>
    <w:p w:rsidR="00820AD9" w:rsidRPr="00C065C1" w:rsidRDefault="00C065C1" w:rsidP="00C065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Wir wünschen Ihnen nun viel Freude bei unseren Veranstaltungen, die wir Ihnen</w:t>
      </w:r>
      <w:r w:rsidR="00DE15F4">
        <w:rPr>
          <w:rFonts w:asciiTheme="minorHAnsi" w:hAnsiTheme="minorHAnsi"/>
          <w:sz w:val="22"/>
          <w:szCs w:val="22"/>
        </w:rPr>
        <w:t xml:space="preserve"> hiermit</w:t>
      </w:r>
      <w:r>
        <w:rPr>
          <w:rFonts w:asciiTheme="minorHAnsi" w:hAnsiTheme="minorHAnsi"/>
          <w:sz w:val="22"/>
          <w:szCs w:val="22"/>
        </w:rPr>
        <w:t xml:space="preserve"> vorstellen. </w:t>
      </w:r>
    </w:p>
    <w:p w:rsidR="0091628F" w:rsidRPr="00C065C1" w:rsidRDefault="00C065C1" w:rsidP="0091628F">
      <w:pPr>
        <w:rPr>
          <w:rFonts w:asciiTheme="minorHAnsi" w:hAnsiTheme="minorHAnsi" w:cstheme="minorHAnsi"/>
          <w:sz w:val="22"/>
          <w:szCs w:val="22"/>
        </w:rPr>
      </w:pPr>
      <w:r w:rsidRPr="00C065C1">
        <w:rPr>
          <w:rFonts w:asciiTheme="minorHAnsi" w:hAnsiTheme="minorHAnsi" w:cstheme="minorHAnsi"/>
          <w:sz w:val="22"/>
          <w:szCs w:val="22"/>
        </w:rPr>
        <w:t xml:space="preserve">Mit herzlichen Grüßen, auch im Namen des Vorstandes, </w:t>
      </w:r>
      <w:r w:rsidR="00DE15F4">
        <w:rPr>
          <w:rFonts w:asciiTheme="minorHAnsi" w:hAnsiTheme="minorHAnsi" w:cstheme="minorHAnsi"/>
          <w:sz w:val="22"/>
          <w:szCs w:val="22"/>
        </w:rPr>
        <w:t xml:space="preserve">und den besten Wünschen </w:t>
      </w:r>
    </w:p>
    <w:p w:rsidR="004415BF" w:rsidRPr="00C065C1" w:rsidRDefault="004415BF" w:rsidP="00D9033F">
      <w:pPr>
        <w:pStyle w:val="berschrift5"/>
        <w:spacing w:line="240" w:lineRule="exact"/>
        <w:ind w:firstLine="0"/>
        <w:rPr>
          <w:rFonts w:asciiTheme="minorHAnsi" w:hAnsiTheme="minorHAnsi" w:cstheme="minorHAnsi"/>
          <w:sz w:val="22"/>
          <w:szCs w:val="22"/>
        </w:rPr>
      </w:pPr>
    </w:p>
    <w:p w:rsidR="0092623D" w:rsidRDefault="0092623D" w:rsidP="008E1150">
      <w:pPr>
        <w:pStyle w:val="berschrift5"/>
        <w:spacing w:line="240" w:lineRule="exact"/>
        <w:ind w:firstLine="0"/>
        <w:rPr>
          <w:rFonts w:asciiTheme="minorHAnsi" w:hAnsiTheme="minorHAnsi" w:cstheme="minorHAnsi"/>
          <w:sz w:val="22"/>
          <w:szCs w:val="22"/>
        </w:rPr>
      </w:pPr>
    </w:p>
    <w:p w:rsidR="004415BF" w:rsidRPr="00C065C1" w:rsidRDefault="00A60D95" w:rsidP="008E1150">
      <w:pPr>
        <w:pStyle w:val="berschrift5"/>
        <w:spacing w:line="240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C065C1">
        <w:rPr>
          <w:rFonts w:asciiTheme="minorHAnsi" w:hAnsiTheme="minorHAnsi" w:cstheme="minorHAnsi"/>
          <w:sz w:val="22"/>
          <w:szCs w:val="22"/>
        </w:rPr>
        <w:t>Dr. Elisabeth Glück, Präsidentin</w:t>
      </w:r>
    </w:p>
    <w:p w:rsidR="004415BF" w:rsidRDefault="004415BF" w:rsidP="00440E1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440E10" w:rsidRPr="00EE692D" w:rsidRDefault="00440E10" w:rsidP="00440E10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EE692D">
        <w:rPr>
          <w:rFonts w:asciiTheme="minorHAnsi" w:hAnsiTheme="minorHAnsi"/>
          <w:b/>
          <w:sz w:val="22"/>
          <w:szCs w:val="22"/>
          <w:u w:val="single"/>
        </w:rPr>
        <w:t>Wiederkehrende Veranstaltungen</w:t>
      </w:r>
      <w:r w:rsidRPr="00EE692D">
        <w:rPr>
          <w:rFonts w:asciiTheme="minorHAnsi" w:hAnsiTheme="minorHAnsi"/>
          <w:sz w:val="22"/>
          <w:szCs w:val="22"/>
          <w:u w:val="single"/>
        </w:rPr>
        <w:br/>
      </w:r>
    </w:p>
    <w:p w:rsidR="00440E10" w:rsidRPr="00770EA0" w:rsidRDefault="00440E10" w:rsidP="00440E10">
      <w:pPr>
        <w:pStyle w:val="Textkrper21"/>
        <w:rPr>
          <w:rFonts w:asciiTheme="minorHAnsi" w:hAnsiTheme="minorHAnsi"/>
          <w:sz w:val="16"/>
          <w:szCs w:val="16"/>
        </w:rPr>
      </w:pPr>
      <w:r w:rsidRPr="00EE692D">
        <w:rPr>
          <w:rFonts w:asciiTheme="minorHAnsi" w:hAnsiTheme="minorHAnsi"/>
          <w:b/>
          <w:sz w:val="22"/>
          <w:szCs w:val="22"/>
          <w:u w:val="single"/>
        </w:rPr>
        <w:t>Jour Fixe</w:t>
      </w:r>
      <w:r w:rsidR="00A60D95">
        <w:rPr>
          <w:rFonts w:asciiTheme="minorHAnsi" w:hAnsiTheme="minorHAnsi"/>
          <w:b/>
          <w:sz w:val="22"/>
          <w:szCs w:val="22"/>
          <w:u w:val="single"/>
        </w:rPr>
        <w:t>:</w:t>
      </w:r>
      <w:r w:rsidR="003C3FFD" w:rsidRPr="003C3FFD">
        <w:rPr>
          <w:rFonts w:asciiTheme="minorHAnsi" w:hAnsiTheme="minorHAnsi"/>
          <w:b/>
          <w:sz w:val="22"/>
          <w:szCs w:val="22"/>
        </w:rPr>
        <w:t xml:space="preserve"> </w:t>
      </w:r>
      <w:r w:rsidR="00161489">
        <w:rPr>
          <w:rFonts w:asciiTheme="minorHAnsi" w:hAnsiTheme="minorHAnsi"/>
          <w:sz w:val="22"/>
          <w:szCs w:val="22"/>
        </w:rPr>
        <w:t xml:space="preserve">Unser „Jour Fixe“ </w:t>
      </w:r>
      <w:r w:rsidR="002C571D">
        <w:rPr>
          <w:rFonts w:asciiTheme="minorHAnsi" w:hAnsiTheme="minorHAnsi"/>
          <w:sz w:val="22"/>
          <w:szCs w:val="22"/>
        </w:rPr>
        <w:t xml:space="preserve">(Organisation: </w:t>
      </w:r>
      <w:r w:rsidR="002C571D" w:rsidRPr="002C571D">
        <w:rPr>
          <w:rFonts w:asciiTheme="minorHAnsi" w:hAnsiTheme="minorHAnsi"/>
          <w:b/>
          <w:sz w:val="22"/>
          <w:szCs w:val="22"/>
        </w:rPr>
        <w:t>Dr. Rolf Jackisch</w:t>
      </w:r>
      <w:r w:rsidR="002C571D">
        <w:rPr>
          <w:rFonts w:asciiTheme="minorHAnsi" w:hAnsiTheme="minorHAnsi"/>
          <w:sz w:val="22"/>
          <w:szCs w:val="22"/>
        </w:rPr>
        <w:t xml:space="preserve">) </w:t>
      </w:r>
      <w:r w:rsidR="00161489">
        <w:rPr>
          <w:rFonts w:asciiTheme="minorHAnsi" w:hAnsiTheme="minorHAnsi"/>
          <w:sz w:val="22"/>
          <w:szCs w:val="22"/>
        </w:rPr>
        <w:t xml:space="preserve">findet </w:t>
      </w:r>
      <w:r w:rsidRPr="00EE692D">
        <w:rPr>
          <w:rFonts w:asciiTheme="minorHAnsi" w:hAnsiTheme="minorHAnsi"/>
          <w:sz w:val="22"/>
          <w:szCs w:val="22"/>
        </w:rPr>
        <w:t xml:space="preserve">jeweils am ersten Dienstag jeden Monats im </w:t>
      </w:r>
      <w:r w:rsidRPr="00EE692D">
        <w:rPr>
          <w:rFonts w:asciiTheme="minorHAnsi" w:hAnsiTheme="minorHAnsi"/>
          <w:b/>
          <w:sz w:val="22"/>
          <w:szCs w:val="22"/>
        </w:rPr>
        <w:t>„Heiliggeist-</w:t>
      </w:r>
      <w:proofErr w:type="spellStart"/>
      <w:r w:rsidRPr="00EE692D">
        <w:rPr>
          <w:rFonts w:asciiTheme="minorHAnsi" w:hAnsiTheme="minorHAnsi"/>
          <w:b/>
          <w:sz w:val="22"/>
          <w:szCs w:val="22"/>
        </w:rPr>
        <w:t>Stüble</w:t>
      </w:r>
      <w:proofErr w:type="spellEnd"/>
      <w:proofErr w:type="gramStart"/>
      <w:r w:rsidRPr="00EE692D">
        <w:rPr>
          <w:rFonts w:asciiTheme="minorHAnsi" w:hAnsiTheme="minorHAnsi"/>
          <w:b/>
          <w:sz w:val="22"/>
          <w:szCs w:val="22"/>
        </w:rPr>
        <w:t>“</w:t>
      </w:r>
      <w:r w:rsidR="002C571D">
        <w:rPr>
          <w:rFonts w:asciiTheme="minorHAnsi" w:hAnsiTheme="minorHAnsi"/>
          <w:b/>
          <w:sz w:val="22"/>
          <w:szCs w:val="22"/>
        </w:rPr>
        <w:t xml:space="preserve">  </w:t>
      </w:r>
      <w:r w:rsidR="006B6F5A">
        <w:rPr>
          <w:rFonts w:asciiTheme="minorHAnsi" w:hAnsiTheme="minorHAnsi"/>
          <w:sz w:val="22"/>
          <w:szCs w:val="22"/>
        </w:rPr>
        <w:t>(</w:t>
      </w:r>
      <w:proofErr w:type="gramEnd"/>
      <w:r w:rsidR="006B6F5A">
        <w:rPr>
          <w:rFonts w:asciiTheme="minorHAnsi" w:hAnsiTheme="minorHAnsi"/>
          <w:sz w:val="22"/>
          <w:szCs w:val="22"/>
        </w:rPr>
        <w:t xml:space="preserve">Münsterplatz) </w:t>
      </w:r>
      <w:r w:rsidRPr="00EE692D">
        <w:rPr>
          <w:rFonts w:asciiTheme="minorHAnsi" w:hAnsiTheme="minorHAnsi"/>
          <w:sz w:val="22"/>
          <w:szCs w:val="22"/>
        </w:rPr>
        <w:t>ab 18:00 Uhr statt.</w:t>
      </w:r>
    </w:p>
    <w:p w:rsidR="00440E10" w:rsidRPr="002606C8" w:rsidRDefault="00440E10" w:rsidP="00440E10">
      <w:pPr>
        <w:pStyle w:val="Textkrper21"/>
        <w:rPr>
          <w:rFonts w:asciiTheme="minorHAnsi" w:hAnsiTheme="minorHAnsi"/>
          <w:b/>
          <w:bCs/>
          <w:i/>
          <w:szCs w:val="22"/>
        </w:rPr>
      </w:pPr>
      <w:r w:rsidRPr="00EE692D">
        <w:rPr>
          <w:rFonts w:asciiTheme="minorHAnsi" w:hAnsiTheme="minorHAnsi"/>
          <w:b/>
          <w:bCs/>
          <w:sz w:val="22"/>
          <w:szCs w:val="22"/>
        </w:rPr>
        <w:t>Datum:</w:t>
      </w:r>
      <w:r w:rsidR="00FA730A" w:rsidRPr="00EE692D">
        <w:rPr>
          <w:rFonts w:asciiTheme="minorHAnsi" w:hAnsiTheme="minorHAnsi"/>
          <w:b/>
          <w:bCs/>
          <w:sz w:val="22"/>
          <w:szCs w:val="22"/>
        </w:rPr>
        <w:tab/>
      </w:r>
      <w:r w:rsidR="0092623D">
        <w:rPr>
          <w:rFonts w:asciiTheme="minorHAnsi" w:hAnsiTheme="minorHAnsi"/>
          <w:b/>
          <w:bCs/>
          <w:sz w:val="22"/>
          <w:szCs w:val="22"/>
        </w:rPr>
        <w:tab/>
      </w:r>
      <w:r w:rsidR="0092623D">
        <w:rPr>
          <w:rFonts w:asciiTheme="minorHAnsi" w:hAnsiTheme="minorHAnsi"/>
          <w:b/>
          <w:bCs/>
          <w:sz w:val="22"/>
          <w:szCs w:val="22"/>
        </w:rPr>
        <w:tab/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0</w:t>
      </w:r>
      <w:r w:rsidR="007A5126">
        <w:rPr>
          <w:rFonts w:asciiTheme="minorHAnsi" w:hAnsiTheme="minorHAnsi"/>
          <w:b/>
          <w:bCs/>
          <w:i/>
          <w:sz w:val="22"/>
          <w:szCs w:val="22"/>
        </w:rPr>
        <w:t>4</w:t>
      </w:r>
      <w:r w:rsidR="00E65638" w:rsidRPr="00EE6041">
        <w:rPr>
          <w:rFonts w:asciiTheme="minorHAnsi" w:hAnsiTheme="minorHAnsi"/>
          <w:b/>
          <w:bCs/>
          <w:i/>
          <w:sz w:val="22"/>
          <w:szCs w:val="22"/>
        </w:rPr>
        <w:t>.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0</w:t>
      </w:r>
      <w:r w:rsidR="007A5126">
        <w:rPr>
          <w:rFonts w:asciiTheme="minorHAnsi" w:hAnsiTheme="minorHAnsi"/>
          <w:b/>
          <w:bCs/>
          <w:i/>
          <w:sz w:val="22"/>
          <w:szCs w:val="22"/>
        </w:rPr>
        <w:t>9</w:t>
      </w:r>
      <w:r w:rsidR="00E65638" w:rsidRPr="00EE6041">
        <w:rPr>
          <w:rFonts w:asciiTheme="minorHAnsi" w:hAnsiTheme="minorHAnsi"/>
          <w:b/>
          <w:bCs/>
          <w:i/>
          <w:sz w:val="22"/>
          <w:szCs w:val="22"/>
        </w:rPr>
        <w:t>.</w:t>
      </w:r>
      <w:r w:rsidR="003634E4" w:rsidRPr="00EE6041">
        <w:rPr>
          <w:rFonts w:asciiTheme="minorHAnsi" w:hAnsiTheme="minorHAnsi"/>
          <w:b/>
          <w:bCs/>
          <w:i/>
          <w:sz w:val="22"/>
          <w:szCs w:val="22"/>
        </w:rPr>
        <w:t>1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8</w:t>
      </w:r>
      <w:r w:rsidR="00E65638" w:rsidRPr="00EE6041">
        <w:rPr>
          <w:rFonts w:asciiTheme="minorHAnsi" w:hAnsiTheme="minorHAnsi"/>
          <w:b/>
          <w:bCs/>
          <w:i/>
          <w:sz w:val="22"/>
          <w:szCs w:val="22"/>
        </w:rPr>
        <w:t>,</w:t>
      </w:r>
      <w:r w:rsidR="002606C8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5A5D1B" w:rsidRPr="00EE6041">
        <w:rPr>
          <w:rFonts w:asciiTheme="minorHAnsi" w:hAnsiTheme="minorHAnsi"/>
          <w:b/>
          <w:bCs/>
          <w:i/>
          <w:sz w:val="22"/>
          <w:szCs w:val="22"/>
        </w:rPr>
        <w:t>0</w:t>
      </w:r>
      <w:r w:rsidR="007A5126">
        <w:rPr>
          <w:rFonts w:asciiTheme="minorHAnsi" w:hAnsiTheme="minorHAnsi"/>
          <w:b/>
          <w:bCs/>
          <w:i/>
          <w:sz w:val="22"/>
          <w:szCs w:val="22"/>
        </w:rPr>
        <w:t>2</w:t>
      </w:r>
      <w:r w:rsidR="00B30564" w:rsidRPr="00EE6041">
        <w:rPr>
          <w:rFonts w:asciiTheme="minorHAnsi" w:hAnsiTheme="minorHAnsi"/>
          <w:b/>
          <w:bCs/>
          <w:i/>
          <w:sz w:val="22"/>
          <w:szCs w:val="22"/>
        </w:rPr>
        <w:t>.</w:t>
      </w:r>
      <w:r w:rsidR="007A5126">
        <w:rPr>
          <w:rFonts w:asciiTheme="minorHAnsi" w:hAnsiTheme="minorHAnsi"/>
          <w:b/>
          <w:bCs/>
          <w:i/>
          <w:sz w:val="22"/>
          <w:szCs w:val="22"/>
        </w:rPr>
        <w:t>10</w:t>
      </w:r>
      <w:r w:rsidR="00B30564" w:rsidRPr="00EE6041">
        <w:rPr>
          <w:rFonts w:asciiTheme="minorHAnsi" w:hAnsiTheme="minorHAnsi"/>
          <w:b/>
          <w:bCs/>
          <w:i/>
          <w:sz w:val="22"/>
          <w:szCs w:val="22"/>
        </w:rPr>
        <w:t>.1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8</w:t>
      </w:r>
      <w:r w:rsidR="00B30564" w:rsidRPr="00EE6041">
        <w:rPr>
          <w:rFonts w:asciiTheme="minorHAnsi" w:hAnsiTheme="minorHAnsi"/>
          <w:b/>
          <w:bCs/>
          <w:i/>
          <w:sz w:val="22"/>
          <w:szCs w:val="22"/>
        </w:rPr>
        <w:t xml:space="preserve">, 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0</w:t>
      </w:r>
      <w:r w:rsidR="007A5126">
        <w:rPr>
          <w:rFonts w:asciiTheme="minorHAnsi" w:hAnsiTheme="minorHAnsi"/>
          <w:b/>
          <w:bCs/>
          <w:i/>
          <w:sz w:val="22"/>
          <w:szCs w:val="22"/>
        </w:rPr>
        <w:t>6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.</w:t>
      </w:r>
      <w:r w:rsidR="007A5126">
        <w:rPr>
          <w:rFonts w:asciiTheme="minorHAnsi" w:hAnsiTheme="minorHAnsi"/>
          <w:b/>
          <w:bCs/>
          <w:i/>
          <w:sz w:val="22"/>
          <w:szCs w:val="22"/>
        </w:rPr>
        <w:t>11</w:t>
      </w:r>
      <w:r w:rsidR="00B30564" w:rsidRPr="00EE6041">
        <w:rPr>
          <w:rFonts w:asciiTheme="minorHAnsi" w:hAnsiTheme="minorHAnsi"/>
          <w:b/>
          <w:bCs/>
          <w:i/>
          <w:sz w:val="22"/>
          <w:szCs w:val="22"/>
        </w:rPr>
        <w:t>.1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8</w:t>
      </w:r>
      <w:r w:rsidR="00A825D7" w:rsidRPr="00EE6041">
        <w:rPr>
          <w:rFonts w:asciiTheme="minorHAnsi" w:hAnsiTheme="minorHAnsi"/>
          <w:b/>
          <w:bCs/>
          <w:i/>
          <w:sz w:val="22"/>
          <w:szCs w:val="22"/>
        </w:rPr>
        <w:t xml:space="preserve">, </w:t>
      </w:r>
      <w:r w:rsidR="000D037D" w:rsidRPr="00EE6041">
        <w:rPr>
          <w:rFonts w:asciiTheme="minorHAnsi" w:hAnsiTheme="minorHAnsi"/>
          <w:b/>
          <w:bCs/>
          <w:i/>
          <w:sz w:val="22"/>
          <w:szCs w:val="22"/>
        </w:rPr>
        <w:t>0</w:t>
      </w:r>
      <w:r w:rsidR="007A5126">
        <w:rPr>
          <w:rFonts w:asciiTheme="minorHAnsi" w:hAnsiTheme="minorHAnsi"/>
          <w:b/>
          <w:bCs/>
          <w:i/>
          <w:sz w:val="22"/>
          <w:szCs w:val="22"/>
        </w:rPr>
        <w:t>4</w:t>
      </w:r>
      <w:r w:rsidR="006448DB" w:rsidRPr="00EE6041">
        <w:rPr>
          <w:rFonts w:asciiTheme="minorHAnsi" w:hAnsiTheme="minorHAnsi"/>
          <w:b/>
          <w:bCs/>
          <w:i/>
          <w:sz w:val="22"/>
          <w:szCs w:val="22"/>
        </w:rPr>
        <w:t>.</w:t>
      </w:r>
      <w:r w:rsidR="007A5126">
        <w:rPr>
          <w:rFonts w:asciiTheme="minorHAnsi" w:hAnsiTheme="minorHAnsi"/>
          <w:b/>
          <w:bCs/>
          <w:i/>
          <w:sz w:val="22"/>
          <w:szCs w:val="22"/>
        </w:rPr>
        <w:t>12</w:t>
      </w:r>
      <w:r w:rsidR="006448DB" w:rsidRPr="00EE6041">
        <w:rPr>
          <w:rFonts w:asciiTheme="minorHAnsi" w:hAnsiTheme="minorHAnsi"/>
          <w:b/>
          <w:bCs/>
          <w:i/>
          <w:sz w:val="22"/>
          <w:szCs w:val="22"/>
        </w:rPr>
        <w:t>.1</w:t>
      </w:r>
      <w:r w:rsidR="007E742C" w:rsidRPr="00EE6041">
        <w:rPr>
          <w:rFonts w:asciiTheme="minorHAnsi" w:hAnsiTheme="minorHAnsi"/>
          <w:b/>
          <w:bCs/>
          <w:i/>
          <w:sz w:val="22"/>
          <w:szCs w:val="22"/>
        </w:rPr>
        <w:t>8</w:t>
      </w:r>
      <w:r w:rsidR="00914D60" w:rsidRPr="00EE6041">
        <w:rPr>
          <w:rFonts w:asciiTheme="minorHAnsi" w:hAnsiTheme="minorHAnsi"/>
          <w:b/>
          <w:bCs/>
          <w:i/>
          <w:sz w:val="22"/>
          <w:szCs w:val="22"/>
        </w:rPr>
        <w:t>,</w:t>
      </w:r>
      <w:r w:rsidR="008B613B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914D60" w:rsidRPr="002606C8">
        <w:rPr>
          <w:rFonts w:asciiTheme="minorHAnsi" w:hAnsiTheme="minorHAnsi"/>
          <w:b/>
          <w:bCs/>
          <w:i/>
          <w:sz w:val="22"/>
          <w:szCs w:val="22"/>
          <w:u w:val="single"/>
        </w:rPr>
        <w:t>0</w:t>
      </w:r>
      <w:r w:rsidR="00685CB7" w:rsidRPr="002606C8">
        <w:rPr>
          <w:rFonts w:asciiTheme="minorHAnsi" w:hAnsiTheme="minorHAnsi"/>
          <w:b/>
          <w:bCs/>
          <w:i/>
          <w:sz w:val="22"/>
          <w:szCs w:val="22"/>
          <w:u w:val="single"/>
        </w:rPr>
        <w:t>8</w:t>
      </w:r>
      <w:r w:rsidR="00914D60" w:rsidRPr="002606C8">
        <w:rPr>
          <w:rFonts w:asciiTheme="minorHAnsi" w:hAnsiTheme="minorHAnsi"/>
          <w:b/>
          <w:bCs/>
          <w:i/>
          <w:sz w:val="22"/>
          <w:szCs w:val="22"/>
          <w:u w:val="single"/>
        </w:rPr>
        <w:t>.0</w:t>
      </w:r>
      <w:r w:rsidR="008B613B" w:rsidRPr="002606C8">
        <w:rPr>
          <w:rFonts w:asciiTheme="minorHAnsi" w:hAnsiTheme="minorHAnsi"/>
          <w:b/>
          <w:bCs/>
          <w:i/>
          <w:sz w:val="22"/>
          <w:szCs w:val="22"/>
          <w:u w:val="single"/>
        </w:rPr>
        <w:t>1</w:t>
      </w:r>
      <w:r w:rsidR="00914D60" w:rsidRPr="002606C8">
        <w:rPr>
          <w:rFonts w:asciiTheme="minorHAnsi" w:hAnsiTheme="minorHAnsi"/>
          <w:b/>
          <w:bCs/>
          <w:i/>
          <w:sz w:val="22"/>
          <w:szCs w:val="22"/>
          <w:u w:val="single"/>
        </w:rPr>
        <w:t>.</w:t>
      </w:r>
      <w:r w:rsidR="00623456" w:rsidRPr="002606C8">
        <w:rPr>
          <w:rFonts w:asciiTheme="minorHAnsi" w:hAnsiTheme="minorHAnsi"/>
          <w:b/>
          <w:bCs/>
          <w:i/>
          <w:sz w:val="22"/>
          <w:szCs w:val="22"/>
          <w:u w:val="single"/>
        </w:rPr>
        <w:t>20</w:t>
      </w:r>
      <w:r w:rsidR="00914D60" w:rsidRPr="002606C8">
        <w:rPr>
          <w:rFonts w:asciiTheme="minorHAnsi" w:hAnsiTheme="minorHAnsi"/>
          <w:b/>
          <w:bCs/>
          <w:i/>
          <w:sz w:val="22"/>
          <w:szCs w:val="22"/>
          <w:u w:val="single"/>
        </w:rPr>
        <w:t>1</w:t>
      </w:r>
      <w:r w:rsidR="00685CB7" w:rsidRPr="002606C8">
        <w:rPr>
          <w:rFonts w:asciiTheme="minorHAnsi" w:hAnsiTheme="minorHAnsi"/>
          <w:b/>
          <w:bCs/>
          <w:i/>
          <w:sz w:val="22"/>
          <w:szCs w:val="22"/>
          <w:u w:val="single"/>
        </w:rPr>
        <w:t>9</w:t>
      </w:r>
      <w:r w:rsidR="002606C8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(verlegt vom 01.01.2019</w:t>
      </w:r>
      <w:r w:rsidR="002C571D">
        <w:rPr>
          <w:rFonts w:asciiTheme="minorHAnsi" w:hAnsiTheme="minorHAnsi"/>
          <w:b/>
          <w:bCs/>
          <w:i/>
          <w:sz w:val="22"/>
          <w:szCs w:val="22"/>
          <w:u w:val="single"/>
        </w:rPr>
        <w:t>)</w:t>
      </w:r>
    </w:p>
    <w:p w:rsidR="00174031" w:rsidRPr="00EE6041" w:rsidRDefault="00174031" w:rsidP="00174031">
      <w:pPr>
        <w:pStyle w:val="Textkrper21"/>
        <w:rPr>
          <w:rFonts w:asciiTheme="minorHAnsi" w:hAnsiTheme="minorHAnsi"/>
          <w:b/>
          <w:bCs/>
          <w:i/>
          <w:sz w:val="16"/>
          <w:szCs w:val="16"/>
        </w:rPr>
      </w:pPr>
    </w:p>
    <w:p w:rsidR="00E70D55" w:rsidRDefault="00440E10" w:rsidP="0011167C">
      <w:pPr>
        <w:pStyle w:val="Textkrper21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EE692D">
        <w:rPr>
          <w:rFonts w:asciiTheme="minorHAnsi" w:hAnsiTheme="minorHAnsi"/>
          <w:b/>
          <w:sz w:val="22"/>
          <w:szCs w:val="22"/>
          <w:u w:val="single"/>
        </w:rPr>
        <w:t>Parlons</w:t>
      </w:r>
      <w:proofErr w:type="spellEnd"/>
      <w:r w:rsidR="0011167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EE692D">
        <w:rPr>
          <w:rFonts w:asciiTheme="minorHAnsi" w:hAnsiTheme="minorHAnsi"/>
          <w:b/>
          <w:sz w:val="22"/>
          <w:szCs w:val="22"/>
          <w:u w:val="single"/>
        </w:rPr>
        <w:t>Français</w:t>
      </w:r>
      <w:r w:rsidR="00A60D95">
        <w:rPr>
          <w:rFonts w:asciiTheme="minorHAnsi" w:hAnsiTheme="minorHAnsi"/>
          <w:b/>
          <w:sz w:val="22"/>
          <w:szCs w:val="22"/>
          <w:u w:val="single"/>
        </w:rPr>
        <w:t>:</w:t>
      </w:r>
      <w:r w:rsidR="00B00E12" w:rsidRPr="003C3FFD">
        <w:rPr>
          <w:rFonts w:asciiTheme="minorHAnsi" w:hAnsiTheme="minorHAnsi"/>
          <w:b/>
          <w:sz w:val="22"/>
          <w:szCs w:val="22"/>
        </w:rPr>
        <w:t xml:space="preserve"> </w:t>
      </w:r>
      <w:r w:rsidR="0092623D" w:rsidRPr="0092623D">
        <w:rPr>
          <w:rFonts w:asciiTheme="minorHAnsi" w:hAnsiTheme="minorHAnsi"/>
          <w:sz w:val="22"/>
          <w:szCs w:val="22"/>
        </w:rPr>
        <w:t>Am</w:t>
      </w:r>
      <w:r w:rsidR="00E70D55">
        <w:rPr>
          <w:rFonts w:asciiTheme="minorHAnsi" w:hAnsiTheme="minorHAnsi"/>
          <w:sz w:val="22"/>
          <w:szCs w:val="22"/>
        </w:rPr>
        <w:t xml:space="preserve"> </w:t>
      </w:r>
      <w:r w:rsidRPr="00EE692D">
        <w:rPr>
          <w:rFonts w:asciiTheme="minorHAnsi" w:hAnsiTheme="minorHAnsi"/>
          <w:sz w:val="22"/>
          <w:szCs w:val="22"/>
        </w:rPr>
        <w:t xml:space="preserve">zweiten Donnerstag jeden Monats </w:t>
      </w:r>
      <w:r w:rsidR="0092623D">
        <w:rPr>
          <w:rFonts w:asciiTheme="minorHAnsi" w:hAnsiTheme="minorHAnsi"/>
          <w:sz w:val="22"/>
          <w:szCs w:val="22"/>
        </w:rPr>
        <w:t xml:space="preserve">wird </w:t>
      </w:r>
      <w:r w:rsidRPr="00EE692D">
        <w:rPr>
          <w:rFonts w:asciiTheme="minorHAnsi" w:hAnsiTheme="minorHAnsi"/>
          <w:sz w:val="22"/>
          <w:szCs w:val="22"/>
        </w:rPr>
        <w:t xml:space="preserve">von </w:t>
      </w:r>
      <w:r w:rsidRPr="00EE692D">
        <w:rPr>
          <w:rFonts w:asciiTheme="minorHAnsi" w:hAnsiTheme="minorHAnsi"/>
          <w:b/>
          <w:bCs/>
          <w:sz w:val="22"/>
          <w:szCs w:val="22"/>
        </w:rPr>
        <w:t>15:45</w:t>
      </w:r>
      <w:r w:rsidR="00DE15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E692D">
        <w:rPr>
          <w:rFonts w:asciiTheme="minorHAnsi" w:hAnsiTheme="minorHAnsi"/>
          <w:b/>
          <w:bCs/>
          <w:sz w:val="22"/>
          <w:szCs w:val="22"/>
        </w:rPr>
        <w:t>Uhr bis</w:t>
      </w:r>
      <w:r w:rsidR="00E70D5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E692D">
        <w:rPr>
          <w:rFonts w:asciiTheme="minorHAnsi" w:hAnsiTheme="minorHAnsi"/>
          <w:b/>
          <w:bCs/>
          <w:sz w:val="22"/>
          <w:szCs w:val="22"/>
        </w:rPr>
        <w:t>17:00 Uhr</w:t>
      </w:r>
      <w:r w:rsidRPr="00EE692D">
        <w:rPr>
          <w:rFonts w:asciiTheme="minorHAnsi" w:hAnsiTheme="minorHAnsi"/>
          <w:sz w:val="22"/>
          <w:szCs w:val="22"/>
        </w:rPr>
        <w:t xml:space="preserve"> unter der Leitung unsere</w:t>
      </w:r>
      <w:r w:rsidR="0056095D" w:rsidRPr="00EE692D">
        <w:rPr>
          <w:rFonts w:asciiTheme="minorHAnsi" w:hAnsiTheme="minorHAnsi"/>
          <w:sz w:val="22"/>
          <w:szCs w:val="22"/>
        </w:rPr>
        <w:t>r</w:t>
      </w:r>
      <w:r w:rsidR="00B00E12">
        <w:rPr>
          <w:rFonts w:asciiTheme="minorHAnsi" w:hAnsiTheme="minorHAnsi"/>
          <w:sz w:val="22"/>
          <w:szCs w:val="22"/>
        </w:rPr>
        <w:t xml:space="preserve"> f</w:t>
      </w:r>
      <w:r w:rsidR="0056095D" w:rsidRPr="00EE692D">
        <w:rPr>
          <w:rFonts w:asciiTheme="minorHAnsi" w:hAnsiTheme="minorHAnsi"/>
          <w:sz w:val="22"/>
          <w:szCs w:val="22"/>
        </w:rPr>
        <w:t>ranzösischen Vizepräsidentin</w:t>
      </w:r>
      <w:r w:rsidRPr="00EE692D">
        <w:rPr>
          <w:rFonts w:asciiTheme="minorHAnsi" w:hAnsiTheme="minorHAnsi"/>
          <w:sz w:val="22"/>
          <w:szCs w:val="22"/>
        </w:rPr>
        <w:t xml:space="preserve">, Frau </w:t>
      </w:r>
      <w:r w:rsidRPr="00EE692D">
        <w:rPr>
          <w:rFonts w:asciiTheme="minorHAnsi" w:hAnsiTheme="minorHAnsi"/>
          <w:b/>
          <w:bCs/>
          <w:sz w:val="22"/>
          <w:szCs w:val="22"/>
        </w:rPr>
        <w:t>Françoise Wolf</w:t>
      </w:r>
      <w:r w:rsidRPr="00EE692D">
        <w:rPr>
          <w:rFonts w:asciiTheme="minorHAnsi" w:hAnsiTheme="minorHAnsi"/>
          <w:sz w:val="22"/>
          <w:szCs w:val="22"/>
        </w:rPr>
        <w:t>,</w:t>
      </w:r>
      <w:r w:rsidR="00B00E12">
        <w:rPr>
          <w:rFonts w:asciiTheme="minorHAnsi" w:hAnsiTheme="minorHAnsi"/>
          <w:sz w:val="22"/>
          <w:szCs w:val="22"/>
        </w:rPr>
        <w:t xml:space="preserve"> in lockerer</w:t>
      </w:r>
      <w:r w:rsidR="000C0B99">
        <w:rPr>
          <w:rFonts w:asciiTheme="minorHAnsi" w:hAnsiTheme="minorHAnsi"/>
          <w:sz w:val="22"/>
          <w:szCs w:val="22"/>
        </w:rPr>
        <w:t xml:space="preserve"> </w:t>
      </w:r>
      <w:r w:rsidR="00B00E12">
        <w:rPr>
          <w:rFonts w:asciiTheme="minorHAnsi" w:hAnsiTheme="minorHAnsi"/>
          <w:sz w:val="22"/>
          <w:szCs w:val="22"/>
        </w:rPr>
        <w:t>Gesprächsr</w:t>
      </w:r>
      <w:r w:rsidR="000C0B99">
        <w:rPr>
          <w:rFonts w:asciiTheme="minorHAnsi" w:hAnsiTheme="minorHAnsi"/>
          <w:sz w:val="22"/>
          <w:szCs w:val="22"/>
        </w:rPr>
        <w:t>unde</w:t>
      </w:r>
      <w:r w:rsidR="0011167C">
        <w:rPr>
          <w:rFonts w:asciiTheme="minorHAnsi" w:hAnsiTheme="minorHAnsi"/>
          <w:sz w:val="22"/>
          <w:szCs w:val="22"/>
        </w:rPr>
        <w:t xml:space="preserve"> f</w:t>
      </w:r>
      <w:r w:rsidR="0092623D">
        <w:rPr>
          <w:rFonts w:asciiTheme="minorHAnsi" w:hAnsiTheme="minorHAnsi"/>
          <w:sz w:val="22"/>
          <w:szCs w:val="22"/>
        </w:rPr>
        <w:t xml:space="preserve">ranzösische </w:t>
      </w:r>
      <w:r w:rsidRPr="00EE692D">
        <w:rPr>
          <w:rFonts w:asciiTheme="minorHAnsi" w:hAnsiTheme="minorHAnsi"/>
          <w:sz w:val="22"/>
          <w:szCs w:val="22"/>
        </w:rPr>
        <w:t>Konversation</w:t>
      </w:r>
      <w:r w:rsidR="00B00E12">
        <w:rPr>
          <w:rFonts w:asciiTheme="minorHAnsi" w:hAnsiTheme="minorHAnsi"/>
          <w:sz w:val="22"/>
          <w:szCs w:val="22"/>
        </w:rPr>
        <w:t xml:space="preserve"> </w:t>
      </w:r>
      <w:r w:rsidRPr="00EE692D">
        <w:rPr>
          <w:rFonts w:asciiTheme="minorHAnsi" w:hAnsiTheme="minorHAnsi"/>
          <w:sz w:val="22"/>
          <w:szCs w:val="22"/>
        </w:rPr>
        <w:t>„</w:t>
      </w:r>
      <w:proofErr w:type="spellStart"/>
      <w:r w:rsidRPr="00EE692D">
        <w:rPr>
          <w:rFonts w:asciiTheme="minorHAnsi" w:hAnsiTheme="minorHAnsi"/>
          <w:sz w:val="22"/>
          <w:szCs w:val="22"/>
        </w:rPr>
        <w:t>Parlons</w:t>
      </w:r>
      <w:proofErr w:type="spellEnd"/>
      <w:r w:rsidRPr="00EE692D">
        <w:rPr>
          <w:rFonts w:asciiTheme="minorHAnsi" w:hAnsiTheme="minorHAnsi"/>
          <w:sz w:val="22"/>
          <w:szCs w:val="22"/>
        </w:rPr>
        <w:t xml:space="preserve"> Français“ im </w:t>
      </w:r>
      <w:r w:rsidRPr="00580D54">
        <w:rPr>
          <w:rFonts w:asciiTheme="minorHAnsi" w:hAnsiTheme="minorHAnsi"/>
          <w:b/>
          <w:sz w:val="22"/>
          <w:szCs w:val="22"/>
        </w:rPr>
        <w:t>„</w:t>
      </w:r>
      <w:r w:rsidR="00443207" w:rsidRPr="00EE692D">
        <w:rPr>
          <w:rFonts w:asciiTheme="minorHAnsi" w:hAnsiTheme="minorHAnsi"/>
          <w:b/>
          <w:iCs/>
          <w:sz w:val="22"/>
          <w:szCs w:val="22"/>
        </w:rPr>
        <w:t>Central Hotel“, Wasserstr. 6</w:t>
      </w:r>
      <w:r w:rsidR="00A12676" w:rsidRPr="00EE692D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A12676" w:rsidRPr="00B00E12">
        <w:rPr>
          <w:rFonts w:asciiTheme="minorHAnsi" w:hAnsiTheme="minorHAnsi"/>
          <w:iCs/>
          <w:sz w:val="22"/>
          <w:szCs w:val="22"/>
        </w:rPr>
        <w:t>in</w:t>
      </w:r>
      <w:r w:rsidR="00B00E12" w:rsidRPr="00B00E12">
        <w:rPr>
          <w:rFonts w:asciiTheme="minorHAnsi" w:hAnsiTheme="minorHAnsi"/>
          <w:iCs/>
          <w:sz w:val="22"/>
          <w:szCs w:val="22"/>
        </w:rPr>
        <w:t xml:space="preserve"> </w:t>
      </w:r>
      <w:r w:rsidRPr="00B00E12">
        <w:rPr>
          <w:rFonts w:asciiTheme="minorHAnsi" w:hAnsiTheme="minorHAnsi"/>
          <w:bCs/>
          <w:sz w:val="22"/>
          <w:szCs w:val="22"/>
        </w:rPr>
        <w:t>Freiburg</w:t>
      </w:r>
      <w:r w:rsidR="00B00E1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2623D">
        <w:rPr>
          <w:rFonts w:asciiTheme="minorHAnsi" w:hAnsiTheme="minorHAnsi"/>
          <w:sz w:val="22"/>
          <w:szCs w:val="22"/>
        </w:rPr>
        <w:t>angeboten</w:t>
      </w:r>
      <w:r w:rsidRPr="00EE692D">
        <w:rPr>
          <w:rFonts w:asciiTheme="minorHAnsi" w:hAnsiTheme="minorHAnsi"/>
          <w:sz w:val="22"/>
          <w:szCs w:val="22"/>
        </w:rPr>
        <w:t xml:space="preserve">. </w:t>
      </w:r>
      <w:r w:rsidRPr="00EE692D">
        <w:rPr>
          <w:rFonts w:asciiTheme="minorHAnsi" w:hAnsiTheme="minorHAnsi"/>
          <w:sz w:val="22"/>
          <w:szCs w:val="22"/>
        </w:rPr>
        <w:br/>
      </w:r>
      <w:r w:rsidRPr="00EE692D">
        <w:rPr>
          <w:rFonts w:asciiTheme="minorHAnsi" w:hAnsiTheme="minorHAnsi"/>
          <w:b/>
          <w:bCs/>
          <w:sz w:val="22"/>
          <w:szCs w:val="22"/>
        </w:rPr>
        <w:t>Im Anschluss daran findet</w:t>
      </w:r>
      <w:r w:rsidR="00274140" w:rsidRPr="00EE692D">
        <w:rPr>
          <w:rFonts w:asciiTheme="minorHAnsi" w:hAnsiTheme="minorHAnsi"/>
          <w:b/>
          <w:bCs/>
          <w:sz w:val="22"/>
          <w:szCs w:val="22"/>
        </w:rPr>
        <w:t xml:space="preserve"> der „Literaturkreis“ von 17:15 </w:t>
      </w:r>
      <w:r w:rsidRPr="00EE692D">
        <w:rPr>
          <w:rFonts w:asciiTheme="minorHAnsi" w:hAnsiTheme="minorHAnsi"/>
          <w:b/>
          <w:bCs/>
          <w:sz w:val="22"/>
          <w:szCs w:val="22"/>
        </w:rPr>
        <w:t>Uhr bis 18:30 Uhr</w:t>
      </w:r>
      <w:r w:rsidRPr="00EE692D">
        <w:rPr>
          <w:rFonts w:asciiTheme="minorHAnsi" w:hAnsiTheme="minorHAnsi"/>
          <w:sz w:val="22"/>
          <w:szCs w:val="22"/>
        </w:rPr>
        <w:t xml:space="preserve"> statt.</w:t>
      </w:r>
    </w:p>
    <w:p w:rsidR="0092623D" w:rsidRDefault="00440E10" w:rsidP="00546500">
      <w:pPr>
        <w:ind w:left="2832" w:hanging="2832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EE692D">
        <w:rPr>
          <w:rFonts w:asciiTheme="minorHAnsi" w:hAnsiTheme="minorHAnsi"/>
          <w:b/>
          <w:bCs/>
          <w:sz w:val="22"/>
          <w:szCs w:val="22"/>
        </w:rPr>
        <w:t xml:space="preserve">Datum:  </w:t>
      </w:r>
      <w:r w:rsidR="00685CB7" w:rsidRPr="00304A9A">
        <w:rPr>
          <w:rFonts w:asciiTheme="minorHAnsi" w:hAnsiTheme="minorHAnsi"/>
          <w:b/>
          <w:bCs/>
          <w:i/>
          <w:sz w:val="22"/>
          <w:szCs w:val="22"/>
        </w:rPr>
        <w:t>13</w:t>
      </w:r>
      <w:r w:rsidR="00233439" w:rsidRPr="00304A9A">
        <w:rPr>
          <w:rFonts w:asciiTheme="minorHAnsi" w:hAnsiTheme="minorHAnsi"/>
          <w:b/>
          <w:bCs/>
          <w:i/>
          <w:sz w:val="22"/>
          <w:szCs w:val="22"/>
        </w:rPr>
        <w:t>.</w:t>
      </w:r>
      <w:r w:rsidR="00233439" w:rsidRPr="00EE6041">
        <w:rPr>
          <w:rFonts w:asciiTheme="minorHAnsi" w:hAnsiTheme="minorHAnsi"/>
          <w:b/>
          <w:bCs/>
          <w:i/>
          <w:sz w:val="22"/>
          <w:szCs w:val="22"/>
        </w:rPr>
        <w:t>0</w:t>
      </w:r>
      <w:r w:rsidR="00685CB7">
        <w:rPr>
          <w:rFonts w:asciiTheme="minorHAnsi" w:hAnsiTheme="minorHAnsi"/>
          <w:b/>
          <w:bCs/>
          <w:i/>
          <w:sz w:val="22"/>
          <w:szCs w:val="22"/>
        </w:rPr>
        <w:t>9</w:t>
      </w:r>
      <w:r w:rsidR="00233439" w:rsidRPr="00EE6041">
        <w:rPr>
          <w:rFonts w:asciiTheme="minorHAnsi" w:hAnsiTheme="minorHAnsi"/>
          <w:b/>
          <w:bCs/>
          <w:i/>
          <w:sz w:val="22"/>
          <w:szCs w:val="22"/>
        </w:rPr>
        <w:t>.18, 1</w:t>
      </w:r>
      <w:r w:rsidR="00685CB7">
        <w:rPr>
          <w:rFonts w:asciiTheme="minorHAnsi" w:hAnsiTheme="minorHAnsi"/>
          <w:b/>
          <w:bCs/>
          <w:i/>
          <w:sz w:val="22"/>
          <w:szCs w:val="22"/>
        </w:rPr>
        <w:t>1</w:t>
      </w:r>
      <w:r w:rsidR="00233439" w:rsidRPr="00EE6041">
        <w:rPr>
          <w:rFonts w:asciiTheme="minorHAnsi" w:hAnsiTheme="minorHAnsi"/>
          <w:b/>
          <w:bCs/>
          <w:i/>
          <w:sz w:val="22"/>
          <w:szCs w:val="22"/>
        </w:rPr>
        <w:t>.</w:t>
      </w:r>
      <w:r w:rsidR="00685CB7">
        <w:rPr>
          <w:rFonts w:asciiTheme="minorHAnsi" w:hAnsiTheme="minorHAnsi"/>
          <w:b/>
          <w:bCs/>
          <w:i/>
          <w:sz w:val="22"/>
          <w:szCs w:val="22"/>
        </w:rPr>
        <w:t>10</w:t>
      </w:r>
      <w:r w:rsidR="00233439" w:rsidRPr="00EE6041">
        <w:rPr>
          <w:rFonts w:asciiTheme="minorHAnsi" w:hAnsiTheme="minorHAnsi"/>
          <w:b/>
          <w:bCs/>
          <w:i/>
          <w:sz w:val="22"/>
          <w:szCs w:val="22"/>
        </w:rPr>
        <w:t>.18,</w:t>
      </w:r>
      <w:r w:rsidR="002C571D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685CB7">
        <w:rPr>
          <w:rFonts w:asciiTheme="minorHAnsi" w:hAnsiTheme="minorHAnsi"/>
          <w:b/>
          <w:bCs/>
          <w:i/>
          <w:sz w:val="22"/>
          <w:szCs w:val="22"/>
        </w:rPr>
        <w:t>08</w:t>
      </w:r>
      <w:r w:rsidR="00207002" w:rsidRPr="00EE6041">
        <w:rPr>
          <w:rFonts w:asciiTheme="minorHAnsi" w:hAnsiTheme="minorHAnsi"/>
          <w:b/>
          <w:bCs/>
          <w:i/>
          <w:sz w:val="22"/>
          <w:szCs w:val="22"/>
        </w:rPr>
        <w:t>.</w:t>
      </w:r>
      <w:r w:rsidR="00685CB7">
        <w:rPr>
          <w:rFonts w:asciiTheme="minorHAnsi" w:hAnsiTheme="minorHAnsi"/>
          <w:b/>
          <w:bCs/>
          <w:i/>
          <w:sz w:val="22"/>
          <w:szCs w:val="22"/>
        </w:rPr>
        <w:t>11</w:t>
      </w:r>
      <w:r w:rsidR="00207002" w:rsidRPr="00EE6041">
        <w:rPr>
          <w:rFonts w:asciiTheme="minorHAnsi" w:hAnsiTheme="minorHAnsi"/>
          <w:b/>
          <w:bCs/>
          <w:i/>
          <w:sz w:val="22"/>
          <w:szCs w:val="22"/>
        </w:rPr>
        <w:t>.18</w:t>
      </w:r>
      <w:r w:rsidR="00EB535F" w:rsidRPr="00EE6041">
        <w:rPr>
          <w:rFonts w:asciiTheme="minorHAnsi" w:hAnsiTheme="minorHAnsi"/>
          <w:b/>
          <w:bCs/>
          <w:i/>
          <w:sz w:val="22"/>
          <w:szCs w:val="22"/>
        </w:rPr>
        <w:t xml:space="preserve">, </w:t>
      </w:r>
      <w:r w:rsidR="00207002" w:rsidRPr="00EE6041">
        <w:rPr>
          <w:rFonts w:asciiTheme="minorHAnsi" w:hAnsiTheme="minorHAnsi"/>
          <w:b/>
          <w:bCs/>
          <w:i/>
          <w:sz w:val="22"/>
          <w:szCs w:val="22"/>
        </w:rPr>
        <w:t>1</w:t>
      </w:r>
      <w:r w:rsidR="00685CB7">
        <w:rPr>
          <w:rFonts w:asciiTheme="minorHAnsi" w:hAnsiTheme="minorHAnsi"/>
          <w:b/>
          <w:bCs/>
          <w:i/>
          <w:sz w:val="22"/>
          <w:szCs w:val="22"/>
        </w:rPr>
        <w:t>3</w:t>
      </w:r>
      <w:r w:rsidR="00207002" w:rsidRPr="00EE6041">
        <w:rPr>
          <w:rFonts w:asciiTheme="minorHAnsi" w:hAnsiTheme="minorHAnsi"/>
          <w:b/>
          <w:bCs/>
          <w:i/>
          <w:sz w:val="22"/>
          <w:szCs w:val="22"/>
        </w:rPr>
        <w:t>.</w:t>
      </w:r>
      <w:r w:rsidR="00685CB7">
        <w:rPr>
          <w:rFonts w:asciiTheme="minorHAnsi" w:hAnsiTheme="minorHAnsi"/>
          <w:b/>
          <w:bCs/>
          <w:i/>
          <w:sz w:val="22"/>
          <w:szCs w:val="22"/>
        </w:rPr>
        <w:t>12</w:t>
      </w:r>
      <w:r w:rsidR="00207002" w:rsidRPr="00EE6041">
        <w:rPr>
          <w:rFonts w:asciiTheme="minorHAnsi" w:hAnsiTheme="minorHAnsi"/>
          <w:b/>
          <w:bCs/>
          <w:i/>
          <w:sz w:val="22"/>
          <w:szCs w:val="22"/>
        </w:rPr>
        <w:t xml:space="preserve">.18, </w:t>
      </w:r>
      <w:r w:rsidR="00864F6B" w:rsidRPr="00EE6041">
        <w:rPr>
          <w:rFonts w:asciiTheme="minorHAnsi" w:hAnsiTheme="minorHAnsi"/>
          <w:b/>
          <w:bCs/>
          <w:i/>
          <w:sz w:val="22"/>
          <w:szCs w:val="22"/>
        </w:rPr>
        <w:t>1</w:t>
      </w:r>
      <w:r w:rsidR="008B613B">
        <w:rPr>
          <w:rFonts w:asciiTheme="minorHAnsi" w:hAnsiTheme="minorHAnsi"/>
          <w:b/>
          <w:bCs/>
          <w:i/>
          <w:sz w:val="22"/>
          <w:szCs w:val="22"/>
        </w:rPr>
        <w:t>0</w:t>
      </w:r>
      <w:r w:rsidR="00864F6B" w:rsidRPr="00EE6041">
        <w:rPr>
          <w:rFonts w:asciiTheme="minorHAnsi" w:hAnsiTheme="minorHAnsi"/>
          <w:b/>
          <w:bCs/>
          <w:i/>
          <w:sz w:val="22"/>
          <w:szCs w:val="22"/>
        </w:rPr>
        <w:t>.0</w:t>
      </w:r>
      <w:r w:rsidR="008B613B">
        <w:rPr>
          <w:rFonts w:asciiTheme="minorHAnsi" w:hAnsiTheme="minorHAnsi"/>
          <w:b/>
          <w:bCs/>
          <w:i/>
          <w:sz w:val="22"/>
          <w:szCs w:val="22"/>
        </w:rPr>
        <w:t>1</w:t>
      </w:r>
      <w:r w:rsidR="00864F6B" w:rsidRPr="00EE6041">
        <w:rPr>
          <w:rFonts w:asciiTheme="minorHAnsi" w:hAnsiTheme="minorHAnsi"/>
          <w:b/>
          <w:bCs/>
          <w:i/>
          <w:sz w:val="22"/>
          <w:szCs w:val="22"/>
        </w:rPr>
        <w:t>.201</w:t>
      </w:r>
      <w:r w:rsidR="008B613B">
        <w:rPr>
          <w:rFonts w:asciiTheme="minorHAnsi" w:hAnsiTheme="minorHAnsi"/>
          <w:b/>
          <w:bCs/>
          <w:i/>
          <w:sz w:val="22"/>
          <w:szCs w:val="22"/>
        </w:rPr>
        <w:t>9</w:t>
      </w:r>
    </w:p>
    <w:p w:rsidR="006664C4" w:rsidRPr="00EE692D" w:rsidRDefault="006664C4" w:rsidP="00546500">
      <w:pPr>
        <w:ind w:left="2832" w:hanging="2832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B073FE" w:rsidRDefault="00875441" w:rsidP="0092623D">
      <w:pPr>
        <w:pStyle w:val="Textkrper2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</w:t>
      </w:r>
      <w:r w:rsidR="00DE15F4">
        <w:rPr>
          <w:rFonts w:asciiTheme="minorHAnsi" w:hAnsiTheme="minorHAnsi"/>
          <w:bCs/>
          <w:sz w:val="22"/>
          <w:szCs w:val="22"/>
        </w:rPr>
        <w:t>nsere d</w:t>
      </w:r>
      <w:r w:rsidR="00FC51AF">
        <w:rPr>
          <w:rFonts w:asciiTheme="minorHAnsi" w:hAnsiTheme="minorHAnsi"/>
          <w:bCs/>
          <w:sz w:val="22"/>
          <w:szCs w:val="22"/>
        </w:rPr>
        <w:t>eutsche Vizepräsidentin</w:t>
      </w:r>
      <w:r w:rsidR="00440E10" w:rsidRPr="00EE692D">
        <w:rPr>
          <w:rFonts w:asciiTheme="minorHAnsi" w:hAnsiTheme="minorHAnsi"/>
          <w:bCs/>
          <w:sz w:val="22"/>
          <w:szCs w:val="22"/>
        </w:rPr>
        <w:t xml:space="preserve">, </w:t>
      </w:r>
      <w:r w:rsidR="00440E10" w:rsidRPr="00EE692D">
        <w:rPr>
          <w:rFonts w:asciiTheme="minorHAnsi" w:hAnsiTheme="minorHAnsi"/>
          <w:b/>
          <w:bCs/>
          <w:sz w:val="22"/>
          <w:szCs w:val="22"/>
        </w:rPr>
        <w:t xml:space="preserve">Frau Brigitte </w:t>
      </w:r>
      <w:proofErr w:type="spellStart"/>
      <w:r w:rsidR="00440E10" w:rsidRPr="00EE692D">
        <w:rPr>
          <w:rFonts w:asciiTheme="minorHAnsi" w:hAnsiTheme="minorHAnsi"/>
          <w:b/>
          <w:bCs/>
          <w:sz w:val="22"/>
          <w:szCs w:val="22"/>
        </w:rPr>
        <w:t>Fucik</w:t>
      </w:r>
      <w:proofErr w:type="spellEnd"/>
      <w:r w:rsidR="00440E10" w:rsidRPr="00EE692D">
        <w:rPr>
          <w:rFonts w:asciiTheme="minorHAnsi" w:hAnsiTheme="minorHAnsi"/>
          <w:bCs/>
          <w:sz w:val="22"/>
          <w:szCs w:val="22"/>
        </w:rPr>
        <w:t xml:space="preserve">, </w:t>
      </w:r>
      <w:r w:rsidR="00997C85" w:rsidRPr="00EE692D">
        <w:rPr>
          <w:rFonts w:asciiTheme="minorHAnsi" w:hAnsiTheme="minorHAnsi"/>
          <w:bCs/>
          <w:sz w:val="22"/>
          <w:szCs w:val="22"/>
        </w:rPr>
        <w:t>biete</w:t>
      </w:r>
      <w:r w:rsidR="0025062F" w:rsidRPr="00EE692D">
        <w:rPr>
          <w:rFonts w:asciiTheme="minorHAnsi" w:hAnsiTheme="minorHAnsi"/>
          <w:bCs/>
          <w:sz w:val="22"/>
          <w:szCs w:val="22"/>
        </w:rPr>
        <w:t>t</w:t>
      </w:r>
      <w:r w:rsidR="00440E10" w:rsidRPr="00EE692D">
        <w:rPr>
          <w:rFonts w:asciiTheme="minorHAnsi" w:hAnsiTheme="minorHAnsi"/>
          <w:bCs/>
          <w:sz w:val="22"/>
          <w:szCs w:val="22"/>
        </w:rPr>
        <w:t xml:space="preserve"> einen </w:t>
      </w:r>
      <w:r w:rsidR="00440E10" w:rsidRPr="00B073FE">
        <w:rPr>
          <w:rFonts w:asciiTheme="minorHAnsi" w:hAnsiTheme="minorHAnsi"/>
          <w:b/>
          <w:bCs/>
          <w:sz w:val="22"/>
          <w:szCs w:val="22"/>
        </w:rPr>
        <w:t xml:space="preserve">deutschen Gesprächskreis für </w:t>
      </w:r>
      <w:r w:rsidR="0056095D" w:rsidRPr="00B073FE">
        <w:rPr>
          <w:rFonts w:asciiTheme="minorHAnsi" w:hAnsiTheme="minorHAnsi"/>
          <w:b/>
          <w:bCs/>
          <w:sz w:val="22"/>
          <w:szCs w:val="22"/>
        </w:rPr>
        <w:t xml:space="preserve">französische Mitglieder </w:t>
      </w:r>
      <w:r w:rsidR="0056095D" w:rsidRPr="00EE692D">
        <w:rPr>
          <w:rFonts w:asciiTheme="minorHAnsi" w:hAnsiTheme="minorHAnsi"/>
          <w:bCs/>
          <w:sz w:val="22"/>
          <w:szCs w:val="22"/>
        </w:rPr>
        <w:t>an</w:t>
      </w:r>
      <w:r w:rsidR="00440E10" w:rsidRPr="00EE692D">
        <w:rPr>
          <w:rFonts w:asciiTheme="minorHAnsi" w:hAnsiTheme="minorHAnsi"/>
          <w:bCs/>
          <w:sz w:val="22"/>
          <w:szCs w:val="22"/>
        </w:rPr>
        <w:t xml:space="preserve">. </w:t>
      </w:r>
      <w:r w:rsidR="00623E46" w:rsidRPr="00EE692D">
        <w:rPr>
          <w:rFonts w:asciiTheme="minorHAnsi" w:hAnsiTheme="minorHAnsi"/>
          <w:bCs/>
          <w:sz w:val="22"/>
          <w:szCs w:val="22"/>
        </w:rPr>
        <w:t>Bitte</w:t>
      </w:r>
      <w:r w:rsidR="00440E10" w:rsidRPr="00EE692D">
        <w:rPr>
          <w:rFonts w:asciiTheme="minorHAnsi" w:hAnsiTheme="minorHAnsi"/>
          <w:bCs/>
          <w:sz w:val="22"/>
          <w:szCs w:val="22"/>
        </w:rPr>
        <w:t xml:space="preserve"> setzen Sie sich </w:t>
      </w:r>
      <w:r w:rsidR="0056095D" w:rsidRPr="00EE692D">
        <w:rPr>
          <w:rFonts w:asciiTheme="minorHAnsi" w:hAnsiTheme="minorHAnsi"/>
          <w:bCs/>
          <w:sz w:val="22"/>
          <w:szCs w:val="22"/>
        </w:rPr>
        <w:t xml:space="preserve">bei Interesse </w:t>
      </w:r>
      <w:r w:rsidR="00FC51AF">
        <w:rPr>
          <w:rFonts w:asciiTheme="minorHAnsi" w:hAnsiTheme="minorHAnsi"/>
          <w:bCs/>
          <w:sz w:val="22"/>
          <w:szCs w:val="22"/>
        </w:rPr>
        <w:t xml:space="preserve">direkt </w:t>
      </w:r>
      <w:r w:rsidR="00440E10" w:rsidRPr="00EE692D">
        <w:rPr>
          <w:rFonts w:asciiTheme="minorHAnsi" w:hAnsiTheme="minorHAnsi"/>
          <w:bCs/>
          <w:sz w:val="22"/>
          <w:szCs w:val="22"/>
        </w:rPr>
        <w:t xml:space="preserve">mit </w:t>
      </w:r>
      <w:r w:rsidR="00150B0A">
        <w:rPr>
          <w:rFonts w:asciiTheme="minorHAnsi" w:hAnsiTheme="minorHAnsi"/>
          <w:bCs/>
          <w:sz w:val="22"/>
          <w:szCs w:val="22"/>
        </w:rPr>
        <w:t>ihr</w:t>
      </w:r>
      <w:r w:rsidR="00440E10" w:rsidRPr="00EE692D">
        <w:rPr>
          <w:rFonts w:asciiTheme="minorHAnsi" w:hAnsiTheme="minorHAnsi"/>
          <w:bCs/>
          <w:sz w:val="22"/>
          <w:szCs w:val="22"/>
        </w:rPr>
        <w:t xml:space="preserve"> in Verbindung</w:t>
      </w:r>
      <w:r w:rsidR="0092623D">
        <w:rPr>
          <w:rFonts w:asciiTheme="minorHAnsi" w:hAnsiTheme="minorHAnsi"/>
          <w:bCs/>
          <w:sz w:val="22"/>
          <w:szCs w:val="22"/>
        </w:rPr>
        <w:t xml:space="preserve">: </w:t>
      </w:r>
    </w:p>
    <w:p w:rsidR="00C65748" w:rsidRPr="00B073FE" w:rsidRDefault="00440E10" w:rsidP="0092623D">
      <w:pPr>
        <w:pStyle w:val="Textkrper21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E692D">
        <w:rPr>
          <w:rFonts w:asciiTheme="minorHAnsi" w:hAnsiTheme="minorHAnsi"/>
          <w:bCs/>
          <w:sz w:val="22"/>
          <w:szCs w:val="22"/>
        </w:rPr>
        <w:t xml:space="preserve">Tel.-Nr. 0761-23058 </w:t>
      </w:r>
      <w:r w:rsidRPr="00B073FE">
        <w:rPr>
          <w:rFonts w:asciiTheme="minorHAnsi" w:hAnsiTheme="minorHAnsi"/>
          <w:bCs/>
          <w:sz w:val="22"/>
          <w:szCs w:val="22"/>
        </w:rPr>
        <w:t xml:space="preserve">oder </w:t>
      </w:r>
      <w:r w:rsidR="0056095D" w:rsidRPr="00B073FE">
        <w:rPr>
          <w:rFonts w:asciiTheme="minorHAnsi" w:hAnsiTheme="minorHAnsi"/>
          <w:bCs/>
          <w:sz w:val="22"/>
          <w:szCs w:val="22"/>
        </w:rPr>
        <w:t>E</w:t>
      </w:r>
      <w:r w:rsidRPr="00B073FE">
        <w:rPr>
          <w:rFonts w:asciiTheme="minorHAnsi" w:hAnsiTheme="minorHAnsi"/>
          <w:bCs/>
          <w:sz w:val="22"/>
          <w:szCs w:val="22"/>
        </w:rPr>
        <w:t xml:space="preserve">mail: </w:t>
      </w:r>
      <w:hyperlink r:id="rId11" w:history="1">
        <w:r w:rsidR="006E2E99" w:rsidRPr="00B073FE">
          <w:rPr>
            <w:rStyle w:val="Hyperlink"/>
            <w:rFonts w:asciiTheme="minorHAnsi" w:hAnsiTheme="minorHAnsi"/>
            <w:bCs/>
            <w:color w:val="000000" w:themeColor="text1"/>
            <w:sz w:val="22"/>
            <w:szCs w:val="22"/>
            <w:u w:val="none"/>
          </w:rPr>
          <w:t>brigitte.fucik@gmx.de</w:t>
        </w:r>
      </w:hyperlink>
      <w:r w:rsidR="00FC51AF" w:rsidRPr="00B073FE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F43DA1" w:rsidRPr="00B073FE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</w:p>
    <w:p w:rsidR="0092623D" w:rsidRPr="00B073FE" w:rsidRDefault="0092623D" w:rsidP="0092623D">
      <w:pPr>
        <w:pStyle w:val="Textkrper21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609B9" w:rsidRPr="008E1150" w:rsidRDefault="003262EE" w:rsidP="0092623D">
      <w:pPr>
        <w:pStyle w:val="Textkrper"/>
        <w:rPr>
          <w:rFonts w:asciiTheme="minorHAnsi" w:hAnsiTheme="minorHAnsi"/>
          <w:bCs/>
          <w:sz w:val="16"/>
          <w:szCs w:val="16"/>
        </w:rPr>
      </w:pPr>
      <w:r w:rsidRPr="00EE692D">
        <w:rPr>
          <w:rFonts w:asciiTheme="minorHAnsi" w:hAnsiTheme="minorHAnsi"/>
          <w:b/>
          <w:bCs/>
          <w:sz w:val="22"/>
          <w:szCs w:val="22"/>
          <w:u w:val="single"/>
        </w:rPr>
        <w:t>B</w:t>
      </w:r>
      <w:r w:rsidR="00440E10" w:rsidRPr="00EE692D">
        <w:rPr>
          <w:rFonts w:asciiTheme="minorHAnsi" w:hAnsiTheme="minorHAnsi"/>
          <w:b/>
          <w:bCs/>
          <w:sz w:val="22"/>
          <w:szCs w:val="22"/>
          <w:u w:val="single"/>
        </w:rPr>
        <w:t>ridge-Nachmittag</w:t>
      </w:r>
      <w:r w:rsidR="00440E10" w:rsidRPr="00EE692D">
        <w:rPr>
          <w:rFonts w:asciiTheme="minorHAnsi" w:hAnsiTheme="minorHAnsi"/>
          <w:bCs/>
          <w:sz w:val="22"/>
          <w:szCs w:val="22"/>
        </w:rPr>
        <w:t>:</w:t>
      </w:r>
      <w:r w:rsidR="00440E10" w:rsidRPr="00EE692D">
        <w:rPr>
          <w:rFonts w:asciiTheme="minorHAnsi" w:hAnsiTheme="minorHAnsi"/>
          <w:bCs/>
          <w:sz w:val="22"/>
          <w:szCs w:val="22"/>
        </w:rPr>
        <w:tab/>
      </w:r>
      <w:r w:rsidR="00440E10" w:rsidRPr="00EE692D">
        <w:rPr>
          <w:rFonts w:asciiTheme="minorHAnsi" w:hAnsiTheme="minorHAnsi"/>
          <w:bCs/>
          <w:sz w:val="22"/>
          <w:szCs w:val="22"/>
        </w:rPr>
        <w:tab/>
      </w:r>
      <w:r w:rsidR="00440E10" w:rsidRPr="00EE692D">
        <w:rPr>
          <w:rFonts w:asciiTheme="minorHAnsi" w:hAnsiTheme="minorHAnsi" w:cs="Calibri"/>
          <w:bCs/>
          <w:sz w:val="22"/>
          <w:szCs w:val="22"/>
        </w:rPr>
        <w:t xml:space="preserve">jeden </w:t>
      </w:r>
      <w:r w:rsidR="00440E10" w:rsidRPr="00EE692D">
        <w:rPr>
          <w:rFonts w:asciiTheme="minorHAnsi" w:hAnsiTheme="minorHAnsi" w:cs="Calibri"/>
          <w:sz w:val="22"/>
          <w:szCs w:val="22"/>
        </w:rPr>
        <w:t>Dienstag</w:t>
      </w:r>
      <w:r w:rsidR="00440E10" w:rsidRPr="00EE692D">
        <w:rPr>
          <w:rFonts w:asciiTheme="minorHAnsi" w:hAnsiTheme="minorHAnsi" w:cs="Calibri"/>
          <w:bCs/>
          <w:sz w:val="22"/>
          <w:szCs w:val="22"/>
        </w:rPr>
        <w:t xml:space="preserve"> ab 15:00 Uhr im </w:t>
      </w:r>
      <w:r w:rsidR="00440E10" w:rsidRPr="00EE692D">
        <w:rPr>
          <w:rFonts w:asciiTheme="minorHAnsi" w:hAnsiTheme="minorHAnsi" w:cs="Calibri"/>
          <w:b/>
          <w:bCs/>
          <w:sz w:val="22"/>
          <w:szCs w:val="22"/>
        </w:rPr>
        <w:t>Central-Hotel, Wasserstr</w:t>
      </w:r>
      <w:r w:rsidR="00691882" w:rsidRPr="00EE692D">
        <w:rPr>
          <w:rFonts w:asciiTheme="minorHAnsi" w:hAnsiTheme="minorHAnsi" w:cs="Calibri"/>
          <w:b/>
          <w:bCs/>
          <w:sz w:val="22"/>
          <w:szCs w:val="22"/>
        </w:rPr>
        <w:t>.</w:t>
      </w:r>
      <w:r w:rsidR="00691882" w:rsidRPr="0092623D">
        <w:rPr>
          <w:rFonts w:asciiTheme="minorHAnsi" w:hAnsiTheme="minorHAnsi" w:cs="Calibri"/>
          <w:b/>
          <w:bCs/>
          <w:sz w:val="22"/>
          <w:szCs w:val="22"/>
        </w:rPr>
        <w:t xml:space="preserve">6 </w:t>
      </w:r>
      <w:r w:rsidR="00691882" w:rsidRPr="00B00E12">
        <w:rPr>
          <w:rFonts w:asciiTheme="minorHAnsi" w:hAnsiTheme="minorHAnsi" w:cs="Calibri"/>
          <w:bCs/>
          <w:sz w:val="22"/>
          <w:szCs w:val="22"/>
        </w:rPr>
        <w:t>in Freiburg</w:t>
      </w:r>
      <w:r w:rsidR="0092623D" w:rsidRPr="0092623D">
        <w:rPr>
          <w:rFonts w:asciiTheme="minorHAnsi" w:hAnsiTheme="minorHAnsi" w:cs="Calibri"/>
          <w:b/>
          <w:bCs/>
          <w:sz w:val="22"/>
          <w:szCs w:val="22"/>
        </w:rPr>
        <w:t>.</w:t>
      </w:r>
      <w:r w:rsidR="00440E10" w:rsidRPr="00EE692D">
        <w:rPr>
          <w:rFonts w:asciiTheme="minorHAnsi" w:hAnsiTheme="minorHAnsi" w:cs="Calibri"/>
          <w:bCs/>
          <w:sz w:val="22"/>
          <w:szCs w:val="22"/>
        </w:rPr>
        <w:br/>
      </w:r>
      <w:r w:rsidR="0092623D">
        <w:rPr>
          <w:rFonts w:asciiTheme="minorHAnsi" w:hAnsiTheme="minorHAnsi"/>
          <w:bCs/>
          <w:sz w:val="22"/>
          <w:szCs w:val="22"/>
        </w:rPr>
        <w:t>N</w:t>
      </w:r>
      <w:r w:rsidR="00440E10" w:rsidRPr="00EE692D">
        <w:rPr>
          <w:rFonts w:asciiTheme="minorHAnsi" w:hAnsiTheme="minorHAnsi"/>
          <w:bCs/>
          <w:sz w:val="22"/>
          <w:szCs w:val="22"/>
        </w:rPr>
        <w:t xml:space="preserve">ähere Informationen erteilt </w:t>
      </w:r>
      <w:r w:rsidR="00440E10" w:rsidRPr="00B073FE">
        <w:rPr>
          <w:rFonts w:asciiTheme="minorHAnsi" w:hAnsiTheme="minorHAnsi"/>
          <w:bCs/>
          <w:sz w:val="22"/>
          <w:szCs w:val="22"/>
        </w:rPr>
        <w:t>Frau Jeschke</w:t>
      </w:r>
      <w:r w:rsidR="00440E10" w:rsidRPr="00EE692D">
        <w:rPr>
          <w:rFonts w:asciiTheme="minorHAnsi" w:hAnsiTheme="minorHAnsi"/>
          <w:bCs/>
          <w:sz w:val="22"/>
          <w:szCs w:val="22"/>
        </w:rPr>
        <w:t xml:space="preserve">, Tel. </w:t>
      </w:r>
      <w:r w:rsidR="003F3DF3" w:rsidRPr="00EE692D">
        <w:rPr>
          <w:rFonts w:asciiTheme="minorHAnsi" w:hAnsiTheme="minorHAnsi"/>
          <w:bCs/>
          <w:sz w:val="22"/>
          <w:szCs w:val="22"/>
        </w:rPr>
        <w:t>0761/</w:t>
      </w:r>
      <w:r w:rsidR="00440E10" w:rsidRPr="00EE692D">
        <w:rPr>
          <w:rFonts w:asciiTheme="minorHAnsi" w:hAnsiTheme="minorHAnsi"/>
          <w:bCs/>
          <w:sz w:val="22"/>
          <w:szCs w:val="22"/>
        </w:rPr>
        <w:t>77309.</w:t>
      </w:r>
      <w:r w:rsidR="00440E10" w:rsidRPr="00EE692D">
        <w:rPr>
          <w:rFonts w:asciiTheme="minorHAnsi" w:hAnsiTheme="minorHAnsi"/>
          <w:bCs/>
          <w:sz w:val="22"/>
          <w:szCs w:val="22"/>
        </w:rPr>
        <w:br/>
      </w:r>
      <w:r w:rsidR="00440E10" w:rsidRPr="00EE692D">
        <w:rPr>
          <w:rFonts w:asciiTheme="minorHAnsi" w:hAnsiTheme="minorHAnsi"/>
          <w:b/>
          <w:bCs/>
          <w:sz w:val="22"/>
          <w:szCs w:val="22"/>
        </w:rPr>
        <w:t xml:space="preserve">Termine für </w:t>
      </w:r>
      <w:r w:rsidR="0025062F" w:rsidRPr="00EE692D">
        <w:rPr>
          <w:rFonts w:asciiTheme="minorHAnsi" w:hAnsiTheme="minorHAnsi"/>
          <w:b/>
          <w:bCs/>
          <w:sz w:val="22"/>
          <w:szCs w:val="22"/>
        </w:rPr>
        <w:t>Ü</w:t>
      </w:r>
      <w:r w:rsidR="00440E10" w:rsidRPr="00EE692D">
        <w:rPr>
          <w:rFonts w:asciiTheme="minorHAnsi" w:hAnsiTheme="minorHAnsi"/>
          <w:b/>
          <w:bCs/>
          <w:sz w:val="22"/>
          <w:szCs w:val="22"/>
        </w:rPr>
        <w:t>bungs</w:t>
      </w:r>
      <w:r w:rsidR="00EE64C2" w:rsidRPr="00EE692D">
        <w:rPr>
          <w:rFonts w:asciiTheme="minorHAnsi" w:hAnsiTheme="minorHAnsi"/>
          <w:b/>
          <w:bCs/>
          <w:sz w:val="22"/>
          <w:szCs w:val="22"/>
        </w:rPr>
        <w:t>-N</w:t>
      </w:r>
      <w:r w:rsidR="00440E10" w:rsidRPr="00EE692D">
        <w:rPr>
          <w:rFonts w:asciiTheme="minorHAnsi" w:hAnsiTheme="minorHAnsi"/>
          <w:b/>
          <w:bCs/>
          <w:sz w:val="22"/>
          <w:szCs w:val="22"/>
        </w:rPr>
        <w:t>achmittage</w:t>
      </w:r>
      <w:r w:rsidR="0092623D">
        <w:rPr>
          <w:rFonts w:asciiTheme="minorHAnsi" w:hAnsiTheme="minorHAnsi"/>
          <w:b/>
          <w:bCs/>
          <w:sz w:val="22"/>
          <w:szCs w:val="22"/>
        </w:rPr>
        <w:t xml:space="preserve"> – geeignet für Mitglieder </w:t>
      </w:r>
      <w:r w:rsidR="00440E10" w:rsidRPr="00EE692D">
        <w:rPr>
          <w:rFonts w:asciiTheme="minorHAnsi" w:hAnsiTheme="minorHAnsi"/>
          <w:b/>
          <w:bCs/>
          <w:sz w:val="22"/>
          <w:szCs w:val="22"/>
        </w:rPr>
        <w:t>mit Vorkenntnissen – werden mit Frau Jeschke vereinbart</w:t>
      </w:r>
      <w:r w:rsidR="0092623D">
        <w:rPr>
          <w:rFonts w:asciiTheme="minorHAnsi" w:hAnsiTheme="minorHAnsi"/>
          <w:bCs/>
          <w:sz w:val="22"/>
          <w:szCs w:val="22"/>
        </w:rPr>
        <w:t xml:space="preserve">. </w:t>
      </w:r>
      <w:r w:rsidR="00440E10" w:rsidRPr="00EE692D">
        <w:rPr>
          <w:rFonts w:asciiTheme="minorHAnsi" w:hAnsiTheme="minorHAnsi"/>
          <w:bCs/>
          <w:sz w:val="22"/>
          <w:szCs w:val="22"/>
        </w:rPr>
        <w:br/>
      </w:r>
    </w:p>
    <w:p w:rsidR="007702FB" w:rsidRDefault="00440E10" w:rsidP="00060802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EE692D">
        <w:rPr>
          <w:rFonts w:asciiTheme="minorHAnsi" w:hAnsiTheme="minorHAnsi"/>
          <w:b/>
          <w:bCs/>
          <w:sz w:val="22"/>
          <w:szCs w:val="22"/>
        </w:rPr>
        <w:tab/>
      </w:r>
      <w:r w:rsidRPr="00EE692D">
        <w:rPr>
          <w:rFonts w:asciiTheme="minorHAnsi" w:hAnsiTheme="minorHAnsi"/>
          <w:b/>
          <w:bCs/>
          <w:sz w:val="22"/>
          <w:szCs w:val="22"/>
        </w:rPr>
        <w:tab/>
      </w:r>
      <w:r w:rsidRPr="00EE692D">
        <w:rPr>
          <w:rFonts w:asciiTheme="minorHAnsi" w:hAnsiTheme="minorHAnsi"/>
          <w:b/>
          <w:bCs/>
          <w:sz w:val="22"/>
          <w:szCs w:val="22"/>
        </w:rPr>
        <w:tab/>
      </w:r>
      <w:r w:rsidRPr="00EE692D">
        <w:rPr>
          <w:rFonts w:asciiTheme="minorHAnsi" w:hAnsiTheme="minorHAnsi"/>
          <w:b/>
          <w:bCs/>
          <w:sz w:val="22"/>
          <w:szCs w:val="22"/>
        </w:rPr>
        <w:tab/>
      </w:r>
      <w:r w:rsidRPr="007105F1">
        <w:rPr>
          <w:rFonts w:asciiTheme="minorHAnsi" w:hAnsiTheme="minorHAnsi"/>
          <w:b/>
          <w:bCs/>
          <w:sz w:val="28"/>
          <w:szCs w:val="28"/>
          <w:u w:val="single"/>
        </w:rPr>
        <w:t>Veranstaltung</w:t>
      </w:r>
      <w:r w:rsidR="007105F1">
        <w:rPr>
          <w:rFonts w:asciiTheme="minorHAnsi" w:hAnsiTheme="minorHAnsi"/>
          <w:b/>
          <w:bCs/>
          <w:sz w:val="28"/>
          <w:szCs w:val="28"/>
          <w:u w:val="single"/>
        </w:rPr>
        <w:t>skalender</w:t>
      </w:r>
    </w:p>
    <w:p w:rsidR="00E142F1" w:rsidRDefault="00E142F1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98"/>
      </w:tblGrid>
      <w:tr w:rsidR="00260FA4" w:rsidTr="00260FA4">
        <w:tc>
          <w:tcPr>
            <w:tcW w:w="9798" w:type="dxa"/>
          </w:tcPr>
          <w:p w:rsidR="00260FA4" w:rsidRDefault="00260FA4" w:rsidP="00260FA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4B57C5">
              <w:rPr>
                <w:rFonts w:ascii="Calibri" w:hAnsi="Calibri"/>
                <w:b/>
                <w:bCs/>
              </w:rPr>
              <w:t xml:space="preserve">)  </w:t>
            </w:r>
            <w:r w:rsidR="00F95802">
              <w:rPr>
                <w:rFonts w:ascii="Calibri" w:hAnsi="Calibri"/>
                <w:b/>
                <w:bCs/>
              </w:rPr>
              <w:t>Kunstausstellung</w:t>
            </w:r>
            <w:proofErr w:type="gramStart"/>
            <w:r w:rsidR="00F95802">
              <w:rPr>
                <w:rFonts w:ascii="Calibri" w:hAnsi="Calibri"/>
                <w:b/>
                <w:bCs/>
              </w:rPr>
              <w:t xml:space="preserve">   ‚</w:t>
            </w:r>
            <w:proofErr w:type="gramEnd"/>
            <w:r w:rsidRPr="004B57C5">
              <w:rPr>
                <w:rFonts w:ascii="Calibri" w:hAnsi="Calibri"/>
                <w:b/>
                <w:bCs/>
              </w:rPr>
              <w:t>Zuflucht</w:t>
            </w:r>
            <w:r w:rsidR="00F95802">
              <w:rPr>
                <w:rFonts w:ascii="Calibri" w:hAnsi="Calibri"/>
                <w:b/>
                <w:bCs/>
              </w:rPr>
              <w:t xml:space="preserve"> - Refuges</w:t>
            </w:r>
            <w:r w:rsidRPr="004B57C5">
              <w:rPr>
                <w:rFonts w:ascii="Calibri" w:hAnsi="Calibri"/>
                <w:b/>
                <w:bCs/>
              </w:rPr>
              <w:t>‘</w:t>
            </w:r>
            <w:r w:rsidR="00F95802">
              <w:rPr>
                <w:rFonts w:ascii="Calibri" w:hAnsi="Calibri"/>
                <w:b/>
                <w:bCs/>
              </w:rPr>
              <w:t xml:space="preserve"> vom 23. August bis 12. September 2018 </w:t>
            </w:r>
          </w:p>
          <w:p w:rsidR="00F95802" w:rsidRDefault="00F95802" w:rsidP="00260FA4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 xml:space="preserve">in der </w:t>
            </w:r>
            <w:proofErr w:type="spellStart"/>
            <w:r>
              <w:rPr>
                <w:rFonts w:ascii="Calibri" w:hAnsi="Calibri"/>
                <w:b/>
                <w:bCs/>
              </w:rPr>
              <w:t>Meckelhalle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der Sparkasse Freiburg, </w:t>
            </w:r>
            <w:r w:rsidRPr="00082A12">
              <w:rPr>
                <w:rFonts w:ascii="Calibri" w:hAnsi="Calibri"/>
                <w:bCs/>
                <w:sz w:val="22"/>
                <w:szCs w:val="22"/>
              </w:rPr>
              <w:t>Kaiser-Joseph-Sr. 186 – 190</w:t>
            </w:r>
          </w:p>
          <w:p w:rsidR="00F95802" w:rsidRPr="004B57C5" w:rsidRDefault="00F95802" w:rsidP="00260FA4">
            <w:pPr>
              <w:rPr>
                <w:rFonts w:ascii="Calibri" w:hAnsi="Calibri"/>
                <w:b/>
                <w:bCs/>
              </w:rPr>
            </w:pPr>
          </w:p>
          <w:p w:rsidR="00260FA4" w:rsidRDefault="00260FA4" w:rsidP="00260FA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61F23">
              <w:rPr>
                <w:rFonts w:ascii="Calibri" w:hAnsi="Calibri"/>
                <w:bCs/>
              </w:rPr>
              <w:t>Eine</w:t>
            </w:r>
            <w:r w:rsidR="00B00E12">
              <w:rPr>
                <w:rFonts w:ascii="Calibri" w:hAnsi="Calibri"/>
                <w:bCs/>
              </w:rPr>
              <w:t xml:space="preserve"> </w:t>
            </w:r>
            <w:r w:rsidRPr="00AB3716">
              <w:rPr>
                <w:rFonts w:ascii="Calibri" w:hAnsi="Calibri"/>
                <w:b/>
                <w:bCs/>
                <w:sz w:val="22"/>
                <w:szCs w:val="22"/>
              </w:rPr>
              <w:t>Kunstausstellung</w:t>
            </w:r>
            <w:r w:rsidRPr="00A61F23">
              <w:rPr>
                <w:rFonts w:ascii="Calibri" w:hAnsi="Calibri"/>
                <w:bCs/>
                <w:sz w:val="22"/>
                <w:szCs w:val="22"/>
              </w:rPr>
              <w:t xml:space="preserve"> der Deutsch-Französischen Gesellschaft Freiburg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in</w:t>
            </w:r>
            <w:r w:rsidRPr="00082A12">
              <w:rPr>
                <w:rFonts w:ascii="Calibri" w:hAnsi="Calibri"/>
                <w:bCs/>
                <w:sz w:val="22"/>
                <w:szCs w:val="22"/>
              </w:rPr>
              <w:t xml:space="preserve"> Zusammenarbeit mit der  </w:t>
            </w:r>
          </w:p>
          <w:p w:rsidR="00370B53" w:rsidRDefault="00260FA4" w:rsidP="00260FA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82A12">
              <w:rPr>
                <w:rFonts w:ascii="Calibri" w:hAnsi="Calibri"/>
                <w:bCs/>
                <w:sz w:val="22"/>
                <w:szCs w:val="22"/>
              </w:rPr>
              <w:t>Deutsch-Französischen Gesellschaft Besançon „</w:t>
            </w:r>
            <w:proofErr w:type="spellStart"/>
            <w:r w:rsidRPr="00082A12">
              <w:rPr>
                <w:rFonts w:ascii="Calibri" w:hAnsi="Calibri"/>
                <w:bCs/>
                <w:sz w:val="22"/>
                <w:szCs w:val="22"/>
              </w:rPr>
              <w:t>Consonances</w:t>
            </w:r>
            <w:proofErr w:type="spellEnd"/>
            <w:proofErr w:type="gramStart"/>
            <w:r w:rsidRPr="00082A12">
              <w:rPr>
                <w:rFonts w:ascii="Calibri" w:hAnsi="Calibri"/>
                <w:bCs/>
                <w:sz w:val="22"/>
                <w:szCs w:val="22"/>
              </w:rPr>
              <w:t>“</w:t>
            </w:r>
            <w:r w:rsidR="00B00E12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Pr="00082A1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56224D">
              <w:rPr>
                <w:rFonts w:ascii="Calibri" w:hAnsi="Calibri"/>
                <w:bCs/>
                <w:sz w:val="22"/>
                <w:szCs w:val="22"/>
              </w:rPr>
              <w:t>an</w:t>
            </w:r>
            <w:proofErr w:type="gramEnd"/>
            <w:r w:rsidR="0056224D">
              <w:rPr>
                <w:rFonts w:ascii="Calibri" w:hAnsi="Calibri"/>
                <w:bCs/>
                <w:sz w:val="22"/>
                <w:szCs w:val="22"/>
              </w:rPr>
              <w:t xml:space="preserve"> der</w:t>
            </w:r>
            <w:r w:rsidR="00F95802">
              <w:rPr>
                <w:rFonts w:ascii="Calibri" w:hAnsi="Calibri"/>
                <w:bCs/>
                <w:sz w:val="22"/>
                <w:szCs w:val="22"/>
              </w:rPr>
              <w:t xml:space="preserve"> Künstlerinnen und Künstler </w:t>
            </w:r>
            <w:r w:rsidR="0056224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370B53" w:rsidRDefault="00F95802" w:rsidP="00260FA4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Cs/>
                <w:sz w:val="22"/>
                <w:szCs w:val="22"/>
              </w:rPr>
              <w:t>verschiedener  Herkunftsländer</w:t>
            </w:r>
            <w:proofErr w:type="gramEnd"/>
            <w:r w:rsidR="00B00E1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56224D">
              <w:rPr>
                <w:rFonts w:ascii="Calibri" w:hAnsi="Calibri"/>
                <w:bCs/>
                <w:sz w:val="22"/>
                <w:szCs w:val="22"/>
              </w:rPr>
              <w:t>teilnehmen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, die dieses Thema auf vielfältige Weise künstlerisch zum Ausdruck bringen. </w:t>
            </w:r>
          </w:p>
          <w:p w:rsidR="00F95802" w:rsidRDefault="00F95802" w:rsidP="00260FA4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Die Vernissage findet am </w:t>
            </w:r>
            <w:r w:rsidRPr="00F95802">
              <w:rPr>
                <w:rFonts w:ascii="Calibri" w:hAnsi="Calibri"/>
                <w:b/>
                <w:bCs/>
                <w:sz w:val="22"/>
                <w:szCs w:val="22"/>
              </w:rPr>
              <w:t>Mittwoch, 22. August 2018 um 19:00 Uhr statt</w:t>
            </w:r>
            <w:r>
              <w:rPr>
                <w:rFonts w:ascii="Calibri" w:hAnsi="Calibri"/>
                <w:bCs/>
                <w:sz w:val="22"/>
                <w:szCs w:val="22"/>
              </w:rPr>
              <w:t>; eine Anmeldung ist er</w:t>
            </w:r>
            <w:r w:rsidR="006A49E7">
              <w:rPr>
                <w:rFonts w:ascii="Calibri" w:hAnsi="Calibri"/>
                <w:bCs/>
                <w:sz w:val="22"/>
                <w:szCs w:val="22"/>
              </w:rPr>
              <w:t>forderlich. D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as </w:t>
            </w:r>
            <w:r w:rsidR="006A49E7">
              <w:rPr>
                <w:rFonts w:ascii="Calibri" w:hAnsi="Calibri"/>
                <w:bCs/>
                <w:sz w:val="22"/>
                <w:szCs w:val="22"/>
              </w:rPr>
              <w:t>Anmeldeformular ist beigefügt.</w:t>
            </w:r>
          </w:p>
          <w:p w:rsidR="00F95802" w:rsidRPr="00F95802" w:rsidRDefault="00F95802" w:rsidP="00260FA4">
            <w:pPr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F95802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Anmeldungen zur Vernissage bitte </w:t>
            </w:r>
            <w:r w:rsidR="006A49E7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bis spätestens 17.08.2018 </w:t>
            </w:r>
            <w:r w:rsidRPr="00F95802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direkt an die Sparkasse richten!</w:t>
            </w:r>
          </w:p>
          <w:p w:rsidR="00F95802" w:rsidRDefault="00F95802" w:rsidP="00260FA4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F13B41" w:rsidRDefault="00F13B41" w:rsidP="00260FA4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-4445</wp:posOffset>
                  </wp:positionV>
                  <wp:extent cx="306705" cy="564515"/>
                  <wp:effectExtent l="19050" t="0" r="0" b="0"/>
                  <wp:wrapTight wrapText="bothSides">
                    <wp:wrapPolygon edited="0">
                      <wp:start x="-1342" y="0"/>
                      <wp:lineTo x="2683" y="10205"/>
                      <wp:lineTo x="5366" y="10205"/>
                      <wp:lineTo x="14758" y="10205"/>
                      <wp:lineTo x="17441" y="10205"/>
                      <wp:lineTo x="21466" y="4373"/>
                      <wp:lineTo x="21466" y="0"/>
                      <wp:lineTo x="-1342" y="0"/>
                    </wp:wrapPolygon>
                  </wp:wrapTight>
                  <wp:docPr id="1" name="Bild 1" descr="Startseit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tseit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83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2F1A">
              <w:rPr>
                <w:rFonts w:ascii="Calibri" w:hAnsi="Calibri"/>
                <w:bCs/>
                <w:sz w:val="22"/>
                <w:szCs w:val="22"/>
              </w:rPr>
              <w:t xml:space="preserve">       </w:t>
            </w:r>
            <w:r w:rsidR="00F95802">
              <w:rPr>
                <w:rFonts w:ascii="Calibri" w:hAnsi="Calibri"/>
                <w:bCs/>
                <w:sz w:val="22"/>
                <w:szCs w:val="22"/>
              </w:rPr>
              <w:t xml:space="preserve">Wir danken der Sparkasse Freiburg-Nördlicher Breisgau sowie der </w:t>
            </w:r>
          </w:p>
          <w:p w:rsidR="00F95802" w:rsidRDefault="00F13B41" w:rsidP="00260FA4">
            <w:pPr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32F1A">
              <w:rPr>
                <w:rFonts w:ascii="Calibri" w:hAnsi="Calibri"/>
                <w:bCs/>
                <w:sz w:val="22"/>
                <w:szCs w:val="22"/>
              </w:rPr>
              <w:t xml:space="preserve">       </w:t>
            </w:r>
            <w:r w:rsidR="00F95802">
              <w:rPr>
                <w:rFonts w:ascii="Calibri" w:hAnsi="Calibri"/>
                <w:bCs/>
                <w:sz w:val="22"/>
                <w:szCs w:val="22"/>
              </w:rPr>
              <w:t>Stadt Freiburg sehr herzlich für ihre Unterstützung.</w:t>
            </w:r>
            <w:r>
              <w:t xml:space="preserve"> </w:t>
            </w:r>
          </w:p>
          <w:p w:rsidR="00260FA4" w:rsidRDefault="00610A6B" w:rsidP="00F13B41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  <w:u w:val="single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4689475</wp:posOffset>
                  </wp:positionH>
                  <wp:positionV relativeFrom="paragraph">
                    <wp:posOffset>-345440</wp:posOffset>
                  </wp:positionV>
                  <wp:extent cx="1236980" cy="429260"/>
                  <wp:effectExtent l="19050" t="0" r="1270" b="0"/>
                  <wp:wrapTight wrapText="bothSides">
                    <wp:wrapPolygon edited="0">
                      <wp:start x="-333" y="0"/>
                      <wp:lineTo x="-333" y="21089"/>
                      <wp:lineTo x="21622" y="21089"/>
                      <wp:lineTo x="21622" y="0"/>
                      <wp:lineTo x="-333" y="0"/>
                    </wp:wrapPolygon>
                  </wp:wrapTight>
                  <wp:docPr id="2" name="Bild 4" descr="Sparkasse Freiburg-Nördlicher Breisgau">
                    <a:hlinkClick xmlns:a="http://schemas.openxmlformats.org/drawingml/2006/main" r:id="rId14" tooltip="&quot;Zur Homepage der Sparkasse Freiburg-Nördlicher Breisga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arkasse Freiburg-Nördlicher Breisgau">
                            <a:hlinkClick r:id="rId14" tooltip="&quot;Zur Homepage der Sparkasse Freiburg-Nördlicher Breisga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3B41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260FA4" w:rsidRDefault="00260FA4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F95802" w:rsidRDefault="00F95802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98"/>
      </w:tblGrid>
      <w:tr w:rsidR="00670785" w:rsidTr="00670785">
        <w:tc>
          <w:tcPr>
            <w:tcW w:w="9798" w:type="dxa"/>
          </w:tcPr>
          <w:p w:rsidR="00670785" w:rsidRDefault="00670785" w:rsidP="00060802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</w:p>
          <w:p w:rsidR="00670785" w:rsidRPr="002668DA" w:rsidRDefault="004F29B5" w:rsidP="00670785">
            <w:pPr>
              <w:rPr>
                <w:rFonts w:asciiTheme="minorHAnsi" w:hAnsiTheme="minorHAnsi" w:cs="Calibri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670785" w:rsidRPr="00EE692D">
              <w:rPr>
                <w:rFonts w:asciiTheme="minorHAnsi" w:hAnsiTheme="minorHAnsi" w:cs="Calibri"/>
                <w:b/>
                <w:sz w:val="22"/>
                <w:szCs w:val="22"/>
                <w:lang w:eastAsia="de-DE"/>
              </w:rPr>
              <w:t xml:space="preserve">)  </w:t>
            </w:r>
            <w:r w:rsidR="00670785" w:rsidRPr="004B57C5">
              <w:rPr>
                <w:rFonts w:asciiTheme="minorHAnsi" w:hAnsiTheme="minorHAnsi" w:cs="Calibri"/>
                <w:b/>
                <w:u w:val="single"/>
                <w:lang w:eastAsia="de-DE"/>
              </w:rPr>
              <w:t>Samstag, 0</w:t>
            </w:r>
            <w:r w:rsidR="0012504C" w:rsidRPr="004B57C5">
              <w:rPr>
                <w:rFonts w:asciiTheme="minorHAnsi" w:hAnsiTheme="minorHAnsi" w:cs="Calibri"/>
                <w:b/>
                <w:u w:val="single"/>
                <w:lang w:eastAsia="de-DE"/>
              </w:rPr>
              <w:t>1</w:t>
            </w:r>
            <w:r w:rsidR="00670785" w:rsidRPr="004B57C5">
              <w:rPr>
                <w:rFonts w:asciiTheme="minorHAnsi" w:hAnsiTheme="minorHAnsi" w:cs="Calibri"/>
                <w:b/>
                <w:u w:val="single"/>
                <w:lang w:eastAsia="de-DE"/>
              </w:rPr>
              <w:t>.0</w:t>
            </w:r>
            <w:r w:rsidR="0012504C" w:rsidRPr="004B57C5">
              <w:rPr>
                <w:rFonts w:asciiTheme="minorHAnsi" w:hAnsiTheme="minorHAnsi" w:cs="Calibri"/>
                <w:b/>
                <w:u w:val="single"/>
                <w:lang w:eastAsia="de-DE"/>
              </w:rPr>
              <w:t>9</w:t>
            </w:r>
            <w:r w:rsidR="00670785" w:rsidRPr="004B57C5">
              <w:rPr>
                <w:rFonts w:asciiTheme="minorHAnsi" w:hAnsiTheme="minorHAnsi" w:cs="Calibri"/>
                <w:b/>
                <w:u w:val="single"/>
                <w:lang w:eastAsia="de-DE"/>
              </w:rPr>
              <w:t>.2018</w:t>
            </w:r>
            <w:r w:rsidR="00B00E12">
              <w:rPr>
                <w:rFonts w:asciiTheme="minorHAnsi" w:hAnsiTheme="minorHAnsi" w:cs="Calibri"/>
                <w:b/>
                <w:u w:val="single"/>
                <w:lang w:eastAsia="de-DE"/>
              </w:rPr>
              <w:t xml:space="preserve"> </w:t>
            </w:r>
            <w:r w:rsidR="00B00E12" w:rsidRPr="00B00E12">
              <w:rPr>
                <w:rFonts w:asciiTheme="minorHAnsi" w:hAnsiTheme="minorHAnsi" w:cs="Calibri"/>
                <w:b/>
                <w:lang w:eastAsia="de-DE"/>
              </w:rPr>
              <w:t xml:space="preserve">                     </w:t>
            </w:r>
            <w:r w:rsidR="001A1623" w:rsidRPr="004B57C5">
              <w:rPr>
                <w:rFonts w:asciiTheme="minorHAnsi" w:hAnsiTheme="minorHAnsi" w:cstheme="minorHAnsi"/>
                <w:b/>
                <w:lang w:eastAsia="de-DE"/>
              </w:rPr>
              <w:t xml:space="preserve">FRIEDHOFSSOMMER „VOM GLÜCK DES GEBENS…“ </w:t>
            </w:r>
            <w:r w:rsidR="00670785" w:rsidRPr="004B57C5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="00670785" w:rsidRPr="004B57C5">
              <w:rPr>
                <w:rFonts w:asciiTheme="minorHAnsi" w:hAnsiTheme="minorHAnsi"/>
                <w:b/>
              </w:rPr>
              <w:t>Ziro</w:t>
            </w:r>
            <w:proofErr w:type="spellEnd"/>
            <w:r w:rsidR="00670785" w:rsidRPr="004B57C5">
              <w:rPr>
                <w:rFonts w:asciiTheme="minorHAnsi" w:hAnsiTheme="minorHAnsi"/>
                <w:b/>
              </w:rPr>
              <w:t>!)</w:t>
            </w:r>
          </w:p>
          <w:p w:rsidR="00670785" w:rsidRPr="00165521" w:rsidRDefault="00670785" w:rsidP="00670785">
            <w:pPr>
              <w:suppressAutoHyphens w:val="0"/>
              <w:ind w:left="2832" w:hanging="2832"/>
              <w:rPr>
                <w:rFonts w:asciiTheme="minorHAnsi" w:hAnsiTheme="minorHAnsi" w:cs="Calibri"/>
                <w:sz w:val="22"/>
                <w:szCs w:val="22"/>
              </w:rPr>
            </w:pPr>
            <w:r w:rsidRPr="00165521">
              <w:rPr>
                <w:rFonts w:asciiTheme="minorHAnsi" w:hAnsiTheme="minorHAnsi" w:cs="Calibri"/>
                <w:sz w:val="22"/>
                <w:szCs w:val="22"/>
                <w:lang w:eastAsia="de-DE"/>
              </w:rPr>
              <w:t>Organisation: Frau Rosa De Rosa</w:t>
            </w:r>
          </w:p>
          <w:p w:rsidR="0043228F" w:rsidRDefault="0043228F" w:rsidP="001A1623">
            <w:pPr>
              <w:rPr>
                <w:rFonts w:asciiTheme="minorHAnsi" w:hAnsiTheme="minorHAnsi"/>
                <w:sz w:val="22"/>
                <w:szCs w:val="22"/>
                <w:lang w:eastAsia="de-DE"/>
              </w:rPr>
            </w:pPr>
          </w:p>
          <w:p w:rsidR="00B00E12" w:rsidRDefault="001A1623" w:rsidP="00B00E1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65521">
              <w:rPr>
                <w:rFonts w:asciiTheme="minorHAnsi" w:hAnsiTheme="minorHAnsi"/>
                <w:sz w:val="22"/>
                <w:szCs w:val="22"/>
                <w:lang w:eastAsia="de-DE"/>
              </w:rPr>
              <w:t>Die schönsten Gedichte von Bertold Brecht!</w:t>
            </w:r>
          </w:p>
          <w:p w:rsidR="00F73109" w:rsidRPr="00165521" w:rsidRDefault="00670785" w:rsidP="00B00E12">
            <w:pPr>
              <w:rPr>
                <w:rFonts w:asciiTheme="minorHAnsi" w:hAnsiTheme="minorHAnsi"/>
                <w:sz w:val="22"/>
                <w:szCs w:val="22"/>
              </w:rPr>
            </w:pPr>
            <w:r w:rsidRPr="00165521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Pr="00165521">
              <w:rPr>
                <w:rFonts w:asciiTheme="minorHAnsi" w:hAnsiTheme="minorHAnsi"/>
                <w:sz w:val="22"/>
                <w:szCs w:val="22"/>
              </w:rPr>
              <w:t xml:space="preserve">er Autor &amp; Musiker </w:t>
            </w:r>
            <w:r w:rsidRPr="00165521">
              <w:rPr>
                <w:rFonts w:asciiTheme="minorHAnsi" w:hAnsiTheme="minorHAnsi"/>
                <w:b/>
                <w:sz w:val="22"/>
                <w:szCs w:val="22"/>
              </w:rPr>
              <w:t xml:space="preserve">Roland Zipfel alias </w:t>
            </w:r>
            <w:proofErr w:type="spellStart"/>
            <w:r w:rsidRPr="00165521">
              <w:rPr>
                <w:rFonts w:asciiTheme="minorHAnsi" w:hAnsiTheme="minorHAnsi"/>
                <w:b/>
                <w:sz w:val="22"/>
                <w:szCs w:val="22"/>
              </w:rPr>
              <w:t>Ziro</w:t>
            </w:r>
            <w:proofErr w:type="spellEnd"/>
            <w:r w:rsidRPr="00165521">
              <w:rPr>
                <w:rFonts w:asciiTheme="minorHAnsi" w:hAnsiTheme="minorHAnsi"/>
                <w:b/>
                <w:sz w:val="22"/>
                <w:szCs w:val="22"/>
              </w:rPr>
              <w:t>!</w:t>
            </w:r>
            <w:r w:rsidR="00B00E1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06660" w:rsidRPr="00165521">
              <w:rPr>
                <w:rFonts w:asciiTheme="minorHAnsi" w:hAnsiTheme="minorHAnsi" w:cs="Calibri"/>
                <w:sz w:val="22"/>
                <w:szCs w:val="22"/>
              </w:rPr>
              <w:t>wir</w:t>
            </w:r>
            <w:r w:rsidR="00360B4A" w:rsidRPr="00165521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="00C06660" w:rsidRPr="00165521">
              <w:rPr>
                <w:rFonts w:asciiTheme="minorHAnsi" w:hAnsiTheme="minorHAnsi" w:cs="Calibri"/>
                <w:sz w:val="22"/>
                <w:szCs w:val="22"/>
              </w:rPr>
              <w:t xml:space="preserve"> Gedichte von Bertold Brecht vorlesen </w:t>
            </w:r>
            <w:proofErr w:type="gramStart"/>
            <w:r w:rsidR="00C06660" w:rsidRPr="00165521">
              <w:rPr>
                <w:rFonts w:asciiTheme="minorHAnsi" w:hAnsiTheme="minorHAnsi" w:cs="Calibri"/>
                <w:sz w:val="22"/>
                <w:szCs w:val="22"/>
              </w:rPr>
              <w:t xml:space="preserve">und </w:t>
            </w:r>
            <w:r w:rsidR="00F73109" w:rsidRPr="00165521">
              <w:rPr>
                <w:rFonts w:asciiTheme="minorHAnsi" w:hAnsiTheme="minorHAnsi" w:cs="Calibri"/>
                <w:sz w:val="22"/>
                <w:szCs w:val="22"/>
              </w:rPr>
              <w:t xml:space="preserve"> die</w:t>
            </w:r>
            <w:proofErr w:type="gramEnd"/>
            <w:r w:rsidR="00F73109" w:rsidRPr="00165521">
              <w:rPr>
                <w:rFonts w:asciiTheme="minorHAnsi" w:hAnsiTheme="minorHAnsi" w:cs="Calibri"/>
                <w:sz w:val="22"/>
                <w:szCs w:val="22"/>
              </w:rPr>
              <w:t xml:space="preserve"> Lesung mit</w:t>
            </w:r>
            <w:r w:rsidRPr="00165521">
              <w:rPr>
                <w:rFonts w:asciiTheme="minorHAnsi" w:hAnsiTheme="minorHAnsi"/>
                <w:sz w:val="22"/>
                <w:szCs w:val="22"/>
              </w:rPr>
              <w:t xml:space="preserve"> seinem außergewöhnlichen Instrument HANG begleiten‎. </w:t>
            </w:r>
            <w:bookmarkStart w:id="0" w:name="_Hlk505013944"/>
          </w:p>
          <w:p w:rsidR="00670785" w:rsidRPr="00165521" w:rsidRDefault="00670785" w:rsidP="00670785">
            <w:pPr>
              <w:pStyle w:val="yiv6036285175msonormal"/>
              <w:spacing w:before="0" w:beforeAutospacing="0" w:after="0" w:afterAutospacing="0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65521">
              <w:rPr>
                <w:rFonts w:asciiTheme="minorHAnsi" w:hAnsiTheme="minorHAnsi" w:cs="Calibri"/>
                <w:sz w:val="22"/>
                <w:szCs w:val="22"/>
              </w:rPr>
              <w:t>Der Eintritt ist kostenlos, um eine Spende für den Künstler wird gebeten</w:t>
            </w:r>
            <w:bookmarkEnd w:id="0"/>
            <w:r w:rsidRPr="00165521">
              <w:rPr>
                <w:rFonts w:asciiTheme="minorHAnsi" w:hAnsiTheme="minorHAnsi" w:cs="Calibri"/>
                <w:sz w:val="22"/>
                <w:szCs w:val="22"/>
              </w:rPr>
              <w:t xml:space="preserve">; nähere Informationen unter </w:t>
            </w:r>
            <w:hyperlink r:id="rId16" w:history="1">
              <w:r w:rsidRPr="00165521">
                <w:rPr>
                  <w:rStyle w:val="Hyperlink"/>
                  <w:rFonts w:asciiTheme="minorHAnsi" w:hAnsiTheme="minorHAnsi" w:cs="Calibri"/>
                  <w:color w:val="auto"/>
                  <w:sz w:val="22"/>
                  <w:szCs w:val="22"/>
                  <w:u w:val="none"/>
                </w:rPr>
                <w:t>www.ziro-event.de</w:t>
              </w:r>
            </w:hyperlink>
            <w:r w:rsidRPr="00165521">
              <w:rPr>
                <w:rFonts w:asciiTheme="minorHAnsi" w:hAnsiTheme="minorHAnsi" w:cs="Calibri"/>
                <w:sz w:val="22"/>
                <w:szCs w:val="22"/>
              </w:rPr>
              <w:t xml:space="preserve">. Eine vorherige Anmeldung ist </w:t>
            </w:r>
            <w:r w:rsidRPr="00165521">
              <w:rPr>
                <w:rFonts w:asciiTheme="minorHAnsi" w:hAnsiTheme="minorHAnsi" w:cs="Calibri"/>
                <w:sz w:val="22"/>
                <w:szCs w:val="22"/>
                <w:u w:val="single"/>
              </w:rPr>
              <w:t xml:space="preserve">nicht </w:t>
            </w:r>
            <w:r w:rsidRPr="00165521">
              <w:rPr>
                <w:rFonts w:asciiTheme="minorHAnsi" w:hAnsiTheme="minorHAnsi" w:cs="Calibri"/>
                <w:sz w:val="22"/>
                <w:szCs w:val="22"/>
              </w:rPr>
              <w:t xml:space="preserve">erforderlich. </w:t>
            </w:r>
          </w:p>
          <w:p w:rsidR="00670785" w:rsidRPr="008E5C6C" w:rsidRDefault="00670785" w:rsidP="00670785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8306B">
              <w:rPr>
                <w:rFonts w:asciiTheme="minorHAnsi" w:hAnsiTheme="minorHAnsi" w:cs="Calibri"/>
                <w:b/>
                <w:sz w:val="22"/>
                <w:szCs w:val="22"/>
              </w:rPr>
              <w:t>Beginn:</w:t>
            </w:r>
            <w:r w:rsidR="00304A9A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8E5C6C">
              <w:rPr>
                <w:rFonts w:asciiTheme="minorHAnsi" w:hAnsiTheme="minorHAnsi" w:cs="Calibri"/>
                <w:b/>
                <w:sz w:val="22"/>
                <w:szCs w:val="22"/>
              </w:rPr>
              <w:t>19:</w:t>
            </w:r>
            <w:r w:rsidR="00C06660">
              <w:rPr>
                <w:rFonts w:asciiTheme="minorHAnsi" w:hAnsiTheme="minorHAnsi" w:cs="Calibri"/>
                <w:b/>
                <w:sz w:val="22"/>
                <w:szCs w:val="22"/>
              </w:rPr>
              <w:t>0</w:t>
            </w:r>
            <w:r w:rsidRPr="008E5C6C">
              <w:rPr>
                <w:rFonts w:asciiTheme="minorHAnsi" w:hAnsiTheme="minorHAnsi" w:cs="Calibri"/>
                <w:b/>
                <w:sz w:val="22"/>
                <w:szCs w:val="22"/>
              </w:rPr>
              <w:t>0 Uhr</w:t>
            </w:r>
          </w:p>
          <w:p w:rsidR="00B00E12" w:rsidRDefault="00670785" w:rsidP="00670785">
            <w:pPr>
              <w:suppressAutoHyphens w:val="0"/>
              <w:ind w:left="2832" w:hanging="2832"/>
              <w:rPr>
                <w:rFonts w:asciiTheme="minorHAnsi" w:hAnsiTheme="minorHAnsi" w:cs="Calibri"/>
                <w:sz w:val="22"/>
                <w:szCs w:val="22"/>
              </w:rPr>
            </w:pPr>
            <w:r w:rsidRPr="0028306B">
              <w:rPr>
                <w:rFonts w:asciiTheme="minorHAnsi" w:hAnsiTheme="minorHAnsi" w:cs="Calibri"/>
                <w:b/>
                <w:sz w:val="22"/>
                <w:szCs w:val="22"/>
              </w:rPr>
              <w:t>Ort:</w:t>
            </w:r>
            <w:r w:rsidR="00B00E1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43228F">
              <w:rPr>
                <w:rFonts w:asciiTheme="minorHAnsi" w:hAnsiTheme="minorHAnsi" w:cs="Calibri"/>
                <w:b/>
                <w:sz w:val="22"/>
                <w:szCs w:val="22"/>
              </w:rPr>
              <w:t>Alter Friedhof</w:t>
            </w:r>
            <w:r w:rsidR="00B00E1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eastAsia="de-DE"/>
              </w:rPr>
              <w:t>in Freiburg-Herdern</w:t>
            </w:r>
            <w:r w:rsidR="00304A9A">
              <w:rPr>
                <w:rFonts w:asciiTheme="minorHAnsi" w:hAnsiTheme="minorHAnsi" w:cs="Calibri"/>
                <w:sz w:val="22"/>
                <w:szCs w:val="22"/>
                <w:lang w:eastAsia="de-DE"/>
              </w:rPr>
              <w:t>,</w:t>
            </w:r>
            <w:r>
              <w:rPr>
                <w:rFonts w:asciiTheme="minorHAnsi" w:hAnsiTheme="minorHAnsi" w:cs="Calibri"/>
                <w:sz w:val="22"/>
                <w:szCs w:val="22"/>
                <w:lang w:eastAsia="de-DE"/>
              </w:rPr>
              <w:t xml:space="preserve"> </w:t>
            </w:r>
            <w:r w:rsidRPr="002668DA">
              <w:rPr>
                <w:rFonts w:asciiTheme="minorHAnsi" w:hAnsiTheme="minorHAnsi" w:cs="Calibri"/>
                <w:sz w:val="22"/>
                <w:szCs w:val="22"/>
              </w:rPr>
              <w:t>Stadtstraße/Karlstraße</w:t>
            </w:r>
            <w:r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B00E1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 xml:space="preserve">79104 </w:t>
            </w:r>
            <w:r w:rsidR="00B00E1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Freiburg</w:t>
            </w:r>
            <w:proofErr w:type="gramEnd"/>
            <w:r w:rsidR="00B00E1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670785" w:rsidRDefault="00670785" w:rsidP="00670785">
            <w:pPr>
              <w:suppressAutoHyphens w:val="0"/>
              <w:ind w:left="2832" w:hanging="2832"/>
              <w:rPr>
                <w:rFonts w:asciiTheme="minorHAnsi" w:hAnsiTheme="minorHAnsi" w:cs="Calibri"/>
                <w:sz w:val="22"/>
                <w:szCs w:val="22"/>
                <w:lang w:eastAsia="de-DE"/>
              </w:rPr>
            </w:pPr>
            <w:r w:rsidRPr="0043228F">
              <w:rPr>
                <w:rFonts w:asciiTheme="minorHAnsi" w:hAnsiTheme="minorHAnsi" w:cs="Calibri"/>
                <w:sz w:val="22"/>
                <w:szCs w:val="22"/>
                <w:lang w:eastAsia="de-DE"/>
              </w:rPr>
              <w:t>(</w:t>
            </w:r>
            <w:r w:rsidRPr="0043228F">
              <w:rPr>
                <w:rFonts w:asciiTheme="minorHAnsi" w:hAnsiTheme="minorHAnsi" w:cs="Calibri"/>
                <w:b/>
                <w:sz w:val="22"/>
                <w:szCs w:val="22"/>
                <w:lang w:eastAsia="de-DE"/>
              </w:rPr>
              <w:t>bei Regen in der Michaelskapelle</w:t>
            </w:r>
            <w:r w:rsidRPr="002668DA">
              <w:rPr>
                <w:rFonts w:asciiTheme="minorHAnsi" w:hAnsiTheme="minorHAnsi" w:cs="Calibri"/>
                <w:sz w:val="22"/>
                <w:szCs w:val="22"/>
                <w:lang w:eastAsia="de-DE"/>
              </w:rPr>
              <w:t xml:space="preserve"> am Friedhof</w:t>
            </w:r>
            <w:r>
              <w:rPr>
                <w:rFonts w:asciiTheme="minorHAnsi" w:hAnsiTheme="minorHAnsi" w:cs="Calibri"/>
                <w:sz w:val="22"/>
                <w:szCs w:val="22"/>
                <w:lang w:eastAsia="de-DE"/>
              </w:rPr>
              <w:t>)</w:t>
            </w:r>
          </w:p>
          <w:p w:rsidR="00670785" w:rsidRDefault="00670785" w:rsidP="00060802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670785" w:rsidRDefault="00670785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F95802" w:rsidRDefault="00F95802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98"/>
      </w:tblGrid>
      <w:tr w:rsidR="00CE5E7B" w:rsidTr="00CE5E7B">
        <w:tc>
          <w:tcPr>
            <w:tcW w:w="9798" w:type="dxa"/>
          </w:tcPr>
          <w:p w:rsidR="001F4084" w:rsidRDefault="00933550" w:rsidP="00E1569D">
            <w:pPr>
              <w:tabs>
                <w:tab w:val="left" w:pos="567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E1569D" w:rsidRPr="00EE692D">
              <w:rPr>
                <w:rFonts w:asciiTheme="minorHAnsi" w:hAnsiTheme="minorHAnsi"/>
                <w:b/>
                <w:sz w:val="22"/>
                <w:szCs w:val="22"/>
              </w:rPr>
              <w:t xml:space="preserve">)   </w:t>
            </w:r>
            <w:r w:rsidR="00E1569D" w:rsidRPr="00D924D7">
              <w:rPr>
                <w:rFonts w:asciiTheme="minorHAnsi" w:hAnsiTheme="minorHAnsi"/>
                <w:b/>
                <w:u w:val="single"/>
              </w:rPr>
              <w:t xml:space="preserve">Dienstag, </w:t>
            </w:r>
            <w:r w:rsidR="00836F13" w:rsidRPr="00D924D7">
              <w:rPr>
                <w:rFonts w:asciiTheme="minorHAnsi" w:hAnsiTheme="minorHAnsi"/>
                <w:b/>
                <w:u w:val="single"/>
              </w:rPr>
              <w:t>18.09.2018</w:t>
            </w:r>
            <w:r w:rsidR="00F95802" w:rsidRPr="00F95802">
              <w:rPr>
                <w:rFonts w:asciiTheme="minorHAnsi" w:hAnsiTheme="minorHAnsi"/>
                <w:b/>
              </w:rPr>
              <w:t xml:space="preserve">                      </w:t>
            </w:r>
            <w:r w:rsidR="00E1569D" w:rsidRPr="004B57C5">
              <w:rPr>
                <w:rFonts w:asciiTheme="minorHAnsi" w:hAnsiTheme="minorHAnsi"/>
                <w:b/>
                <w:bCs/>
              </w:rPr>
              <w:t>Zwiebelkuchen-Essen im Restaurant</w:t>
            </w:r>
            <w:r w:rsidR="00B00E12">
              <w:rPr>
                <w:rFonts w:asciiTheme="minorHAnsi" w:hAnsiTheme="minorHAnsi"/>
                <w:b/>
                <w:bCs/>
              </w:rPr>
              <w:t xml:space="preserve"> </w:t>
            </w:r>
            <w:r w:rsidR="00E1569D" w:rsidRPr="004B57C5">
              <w:rPr>
                <w:rFonts w:asciiTheme="minorHAnsi" w:hAnsiTheme="minorHAnsi"/>
                <w:b/>
                <w:bCs/>
              </w:rPr>
              <w:t>„</w:t>
            </w:r>
            <w:r w:rsidR="001F4084" w:rsidRPr="004B57C5">
              <w:rPr>
                <w:rFonts w:asciiTheme="minorHAnsi" w:hAnsiTheme="minorHAnsi"/>
                <w:b/>
                <w:bCs/>
              </w:rPr>
              <w:t xml:space="preserve">Englers </w:t>
            </w:r>
            <w:proofErr w:type="spellStart"/>
            <w:r w:rsidR="001F4084" w:rsidRPr="004B57C5">
              <w:rPr>
                <w:rFonts w:asciiTheme="minorHAnsi" w:hAnsiTheme="minorHAnsi"/>
                <w:b/>
                <w:bCs/>
              </w:rPr>
              <w:t>Weinkrügle</w:t>
            </w:r>
            <w:proofErr w:type="spellEnd"/>
            <w:r w:rsidR="001F4084" w:rsidRPr="004B57C5">
              <w:rPr>
                <w:rFonts w:asciiTheme="minorHAnsi" w:hAnsiTheme="minorHAnsi"/>
                <w:b/>
                <w:bCs/>
              </w:rPr>
              <w:t>“</w:t>
            </w:r>
          </w:p>
          <w:p w:rsidR="00E1569D" w:rsidRPr="004B57C5" w:rsidRDefault="00DE15F4" w:rsidP="00E1569D">
            <w:pPr>
              <w:tabs>
                <w:tab w:val="left" w:pos="567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   Organisation: </w:t>
            </w:r>
            <w:r w:rsidR="00E1569D" w:rsidRPr="004B57C5">
              <w:rPr>
                <w:rFonts w:asciiTheme="minorHAnsi" w:hAnsiTheme="minorHAnsi"/>
                <w:bCs/>
                <w:sz w:val="22"/>
                <w:szCs w:val="22"/>
              </w:rPr>
              <w:t>Frau Dr. Elisabeth Glück</w:t>
            </w:r>
          </w:p>
          <w:p w:rsidR="00B00E12" w:rsidRDefault="00E1569D" w:rsidP="00B00E12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B57C5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:rsidR="00E1569D" w:rsidRDefault="00E1569D" w:rsidP="00B00E12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EE692D">
              <w:rPr>
                <w:rFonts w:asciiTheme="minorHAnsi" w:hAnsiTheme="minorHAnsi"/>
                <w:sz w:val="22"/>
                <w:szCs w:val="22"/>
              </w:rPr>
              <w:t xml:space="preserve">Unser diesjähriges Zwiebelkuchen-Essen </w:t>
            </w:r>
            <w:r w:rsidR="00F13B41">
              <w:rPr>
                <w:rFonts w:asciiTheme="minorHAnsi" w:hAnsiTheme="minorHAnsi"/>
                <w:sz w:val="22"/>
                <w:szCs w:val="22"/>
              </w:rPr>
              <w:t xml:space="preserve">mit Neuem Süßen </w:t>
            </w:r>
            <w:r w:rsidRPr="00EE692D">
              <w:rPr>
                <w:rFonts w:asciiTheme="minorHAnsi" w:hAnsiTheme="minorHAnsi"/>
                <w:sz w:val="22"/>
                <w:szCs w:val="22"/>
              </w:rPr>
              <w:t>findet</w:t>
            </w:r>
            <w:r w:rsidR="00F958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4084">
              <w:rPr>
                <w:rFonts w:asciiTheme="minorHAnsi" w:hAnsiTheme="minorHAnsi"/>
                <w:sz w:val="22"/>
                <w:szCs w:val="22"/>
              </w:rPr>
              <w:t>um 18:30 Uhr</w:t>
            </w:r>
            <w:r w:rsidR="00B00E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692D">
              <w:rPr>
                <w:rFonts w:asciiTheme="minorHAnsi" w:hAnsiTheme="minorHAnsi"/>
                <w:sz w:val="22"/>
                <w:szCs w:val="22"/>
              </w:rPr>
              <w:t>im Restaurant „</w:t>
            </w:r>
            <w:r w:rsidR="001F4084" w:rsidRPr="001F4084">
              <w:rPr>
                <w:rFonts w:asciiTheme="minorHAnsi" w:hAnsiTheme="minorHAnsi"/>
                <w:b/>
                <w:sz w:val="22"/>
                <w:szCs w:val="22"/>
              </w:rPr>
              <w:t xml:space="preserve">Englers </w:t>
            </w:r>
            <w:proofErr w:type="spellStart"/>
            <w:r w:rsidR="001F4084" w:rsidRPr="001F4084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1F4084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1F4084" w:rsidRPr="001F4084">
              <w:rPr>
                <w:rFonts w:asciiTheme="minorHAnsi" w:hAnsiTheme="minorHAnsi"/>
                <w:b/>
                <w:sz w:val="22"/>
                <w:szCs w:val="22"/>
              </w:rPr>
              <w:t>inkrügle</w:t>
            </w:r>
            <w:proofErr w:type="spellEnd"/>
            <w:r w:rsidRPr="00EE692D">
              <w:rPr>
                <w:rFonts w:asciiTheme="minorHAnsi" w:hAnsiTheme="minorHAnsi"/>
                <w:sz w:val="22"/>
                <w:szCs w:val="22"/>
              </w:rPr>
              <w:t xml:space="preserve">“ </w:t>
            </w:r>
            <w:proofErr w:type="gramStart"/>
            <w:r w:rsidRPr="00EE692D">
              <w:rPr>
                <w:rFonts w:asciiTheme="minorHAnsi" w:hAnsiTheme="minorHAnsi"/>
                <w:sz w:val="22"/>
                <w:szCs w:val="22"/>
              </w:rPr>
              <w:t xml:space="preserve">in  </w:t>
            </w:r>
            <w:r w:rsidR="001F4084">
              <w:rPr>
                <w:rFonts w:asciiTheme="minorHAnsi" w:hAnsiTheme="minorHAnsi"/>
                <w:sz w:val="22"/>
                <w:szCs w:val="22"/>
              </w:rPr>
              <w:t>der</w:t>
            </w:r>
            <w:proofErr w:type="gramEnd"/>
            <w:r w:rsidR="00B00E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F4084">
              <w:rPr>
                <w:rFonts w:asciiTheme="minorHAnsi" w:hAnsiTheme="minorHAnsi"/>
                <w:sz w:val="22"/>
                <w:szCs w:val="22"/>
              </w:rPr>
              <w:t>Konviktstrasse</w:t>
            </w:r>
            <w:proofErr w:type="spellEnd"/>
            <w:r w:rsidR="001F4084">
              <w:rPr>
                <w:rFonts w:asciiTheme="minorHAnsi" w:hAnsiTheme="minorHAnsi"/>
                <w:sz w:val="22"/>
                <w:szCs w:val="22"/>
              </w:rPr>
              <w:t xml:space="preserve"> 12 , 79098  Freiburg</w:t>
            </w:r>
            <w:r w:rsidRPr="00EE692D">
              <w:rPr>
                <w:rFonts w:asciiTheme="minorHAnsi" w:hAnsiTheme="minorHAnsi"/>
                <w:sz w:val="22"/>
                <w:szCs w:val="22"/>
              </w:rPr>
              <w:t xml:space="preserve"> statt. </w:t>
            </w:r>
          </w:p>
          <w:p w:rsidR="00F60F47" w:rsidRPr="00B00E12" w:rsidRDefault="00E1569D" w:rsidP="00F60F47">
            <w:pPr>
              <w:suppressAutoHyphens w:val="0"/>
              <w:rPr>
                <w:rFonts w:asciiTheme="minorHAnsi" w:hAnsiTheme="minorHAnsi"/>
                <w:bCs/>
                <w:color w:val="FF0000"/>
                <w:sz w:val="28"/>
                <w:szCs w:val="28"/>
              </w:rPr>
            </w:pPr>
            <w:r w:rsidRPr="00580E74">
              <w:rPr>
                <w:rFonts w:asciiTheme="minorHAnsi" w:hAnsiTheme="minorHAnsi"/>
                <w:b/>
                <w:sz w:val="22"/>
                <w:szCs w:val="22"/>
              </w:rPr>
              <w:t>Preis:</w:t>
            </w:r>
            <w:r w:rsidR="00B00E1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60F47">
              <w:rPr>
                <w:rFonts w:asciiTheme="minorHAnsi" w:hAnsiTheme="minorHAnsi"/>
                <w:sz w:val="22"/>
                <w:szCs w:val="22"/>
              </w:rPr>
              <w:t>7,50</w:t>
            </w:r>
            <w:r w:rsidR="006D74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1631CF">
              <w:rPr>
                <w:rFonts w:asciiTheme="minorHAnsi" w:hAnsiTheme="minorHAnsi"/>
                <w:bCs/>
                <w:sz w:val="22"/>
                <w:szCs w:val="22"/>
              </w:rPr>
              <w:t>€</w:t>
            </w:r>
            <w:r w:rsidR="00B00E12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="00F60F47" w:rsidRPr="00F60F47">
              <w:rPr>
                <w:rFonts w:asciiTheme="minorHAnsi" w:hAnsiTheme="minorHAnsi"/>
                <w:bCs/>
                <w:sz w:val="22"/>
                <w:szCs w:val="22"/>
              </w:rPr>
              <w:t>für</w:t>
            </w:r>
            <w:proofErr w:type="gramEnd"/>
            <w:r w:rsidR="00F60F47" w:rsidRPr="00F60F47">
              <w:rPr>
                <w:rFonts w:asciiTheme="minorHAnsi" w:hAnsiTheme="minorHAnsi"/>
                <w:bCs/>
                <w:sz w:val="22"/>
                <w:szCs w:val="22"/>
              </w:rPr>
              <w:t xml:space="preserve"> ein Stück Zwiebelkuchen </w:t>
            </w:r>
            <w:r w:rsidR="007E2506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F60F47" w:rsidRPr="00F60F47">
              <w:rPr>
                <w:rFonts w:asciiTheme="minorHAnsi" w:hAnsiTheme="minorHAnsi"/>
                <w:bCs/>
                <w:sz w:val="22"/>
                <w:szCs w:val="22"/>
              </w:rPr>
              <w:t xml:space="preserve">mit </w:t>
            </w:r>
            <w:r w:rsidR="00B00E12">
              <w:rPr>
                <w:rFonts w:asciiTheme="minorHAnsi" w:hAnsiTheme="minorHAnsi"/>
                <w:bCs/>
                <w:sz w:val="22"/>
                <w:szCs w:val="22"/>
              </w:rPr>
              <w:t>Sa</w:t>
            </w:r>
            <w:r w:rsidR="00F60F47" w:rsidRPr="00F60F47">
              <w:rPr>
                <w:rFonts w:asciiTheme="minorHAnsi" w:hAnsiTheme="minorHAnsi"/>
                <w:bCs/>
                <w:sz w:val="22"/>
                <w:szCs w:val="22"/>
              </w:rPr>
              <w:t>lat</w:t>
            </w:r>
            <w:r w:rsidR="007E2506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 w:rsidRPr="00F60F47">
              <w:rPr>
                <w:rFonts w:asciiTheme="minorHAnsi" w:hAnsiTheme="minorHAnsi"/>
                <w:bCs/>
                <w:sz w:val="22"/>
                <w:szCs w:val="22"/>
              </w:rPr>
              <w:t>;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bitte vor Ort bezahlen.</w:t>
            </w:r>
            <w:r w:rsidR="00B00E12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</w:p>
          <w:p w:rsidR="00B00E12" w:rsidRDefault="00B00E12" w:rsidP="00F60F47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CE5E7B" w:rsidRDefault="00370B53" w:rsidP="00F60F47">
            <w:pPr>
              <w:suppressAutoHyphens w:val="0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4B57C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Wir bitten um </w:t>
            </w:r>
            <w:r w:rsidRPr="004B57C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verbindliche Anmeldung </w:t>
            </w:r>
            <w:r w:rsidR="00304A9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im Sekretariat </w:t>
            </w:r>
            <w:proofErr w:type="gramStart"/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bis </w:t>
            </w:r>
            <w:r w:rsidR="00F13B4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F60F47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Mittwoch</w:t>
            </w:r>
            <w:proofErr w:type="gramEnd"/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, </w:t>
            </w:r>
            <w:r w:rsidR="00F60F47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12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.09.2018</w:t>
            </w:r>
            <w:r w:rsidR="00304A9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.</w:t>
            </w:r>
            <w:r w:rsidR="00E1569D" w:rsidRPr="00EE692D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br/>
            </w:r>
          </w:p>
        </w:tc>
      </w:tr>
    </w:tbl>
    <w:p w:rsidR="00CE5E7B" w:rsidRDefault="00CE5E7B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664183" w:rsidRDefault="00664183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98"/>
      </w:tblGrid>
      <w:tr w:rsidR="006D7423" w:rsidRPr="00B00E12" w:rsidTr="006F3610">
        <w:tc>
          <w:tcPr>
            <w:tcW w:w="9798" w:type="dxa"/>
          </w:tcPr>
          <w:p w:rsidR="006F3610" w:rsidRPr="00B00E12" w:rsidRDefault="00933550" w:rsidP="006F3610">
            <w:pPr>
              <w:rPr>
                <w:b/>
                <w:u w:val="single"/>
              </w:rPr>
            </w:pPr>
            <w:r w:rsidRPr="00B00E1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6F3610" w:rsidRPr="00B00E12">
              <w:rPr>
                <w:rFonts w:asciiTheme="minorHAnsi" w:hAnsiTheme="minorHAnsi" w:cstheme="minorHAnsi"/>
                <w:b/>
              </w:rPr>
              <w:t>)</w:t>
            </w:r>
            <w:r w:rsidR="00DE15F4">
              <w:rPr>
                <w:rFonts w:asciiTheme="minorHAnsi" w:hAnsiTheme="minorHAnsi" w:cstheme="minorHAnsi"/>
                <w:b/>
              </w:rPr>
              <w:t xml:space="preserve"> </w:t>
            </w:r>
            <w:r w:rsidR="006F3610" w:rsidRPr="00B00E12">
              <w:rPr>
                <w:rFonts w:asciiTheme="minorHAnsi" w:hAnsiTheme="minorHAnsi" w:cstheme="minorHAnsi"/>
                <w:b/>
                <w:u w:val="single"/>
              </w:rPr>
              <w:t>18. bis 21. Oktober 2018:</w:t>
            </w:r>
            <w:r w:rsidR="00DE15F4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6F3610" w:rsidRPr="00B00E12">
              <w:rPr>
                <w:rFonts w:asciiTheme="minorHAnsi" w:hAnsiTheme="minorHAnsi" w:cstheme="minorHAnsi"/>
                <w:b/>
                <w:u w:val="single"/>
              </w:rPr>
              <w:t xml:space="preserve"> 63. Jahreskongress der Deutsch-Französischen</w:t>
            </w:r>
            <w:r w:rsidR="00DE15F4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6F3610" w:rsidRPr="00B00E12">
              <w:rPr>
                <w:rFonts w:asciiTheme="minorHAnsi" w:hAnsiTheme="minorHAnsi" w:cstheme="minorHAnsi"/>
                <w:b/>
                <w:u w:val="single"/>
              </w:rPr>
              <w:t>Gesellschaften</w:t>
            </w:r>
          </w:p>
          <w:p w:rsidR="00B00E12" w:rsidRDefault="00B00E12" w:rsidP="00B00E12">
            <w:pPr>
              <w:rPr>
                <w:rFonts w:asciiTheme="minorHAnsi" w:hAnsiTheme="minorHAnsi" w:cstheme="minorHAnsi"/>
                <w:u w:val="single"/>
              </w:rPr>
            </w:pPr>
          </w:p>
          <w:p w:rsidR="006F3610" w:rsidRPr="00B00E12" w:rsidRDefault="006F3610" w:rsidP="00B00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E12">
              <w:rPr>
                <w:rFonts w:asciiTheme="minorHAnsi" w:hAnsiTheme="minorHAnsi" w:cstheme="minorHAnsi"/>
                <w:sz w:val="22"/>
                <w:szCs w:val="22"/>
              </w:rPr>
              <w:t xml:space="preserve"> Unsere Freunde </w:t>
            </w:r>
            <w:proofErr w:type="gramStart"/>
            <w:r w:rsidRPr="00B00E12">
              <w:rPr>
                <w:rFonts w:asciiTheme="minorHAnsi" w:hAnsiTheme="minorHAnsi" w:cstheme="minorHAnsi"/>
                <w:sz w:val="22"/>
                <w:szCs w:val="22"/>
              </w:rPr>
              <w:t xml:space="preserve">des </w:t>
            </w:r>
            <w:r w:rsidRPr="00B00E12">
              <w:rPr>
                <w:rFonts w:asciiTheme="minorHAnsi" w:hAnsiTheme="minorHAnsi" w:cstheme="minorHAnsi"/>
                <w:b/>
                <w:sz w:val="22"/>
                <w:szCs w:val="22"/>
              </w:rPr>
              <w:t>Cercle</w:t>
            </w:r>
            <w:proofErr w:type="gramEnd"/>
            <w:r w:rsidRPr="00B00E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Franco-</w:t>
            </w:r>
            <w:proofErr w:type="spellStart"/>
            <w:r w:rsidRPr="00B00E12">
              <w:rPr>
                <w:rFonts w:asciiTheme="minorHAnsi" w:hAnsiTheme="minorHAnsi" w:cstheme="minorHAnsi"/>
                <w:b/>
                <w:sz w:val="22"/>
                <w:szCs w:val="22"/>
              </w:rPr>
              <w:t>Allemand</w:t>
            </w:r>
            <w:proofErr w:type="spellEnd"/>
            <w:r w:rsidRPr="00B00E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Colmar</w:t>
            </w:r>
            <w:r w:rsidRPr="00B00E12">
              <w:rPr>
                <w:rFonts w:asciiTheme="minorHAnsi" w:hAnsiTheme="minorHAnsi" w:cstheme="minorHAnsi"/>
                <w:sz w:val="22"/>
                <w:szCs w:val="22"/>
              </w:rPr>
              <w:t xml:space="preserve"> organisieren gemeinsam mit der Fédération </w:t>
            </w:r>
          </w:p>
          <w:p w:rsidR="006F3610" w:rsidRPr="00B00E12" w:rsidRDefault="006F3610" w:rsidP="00B00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00E12">
              <w:rPr>
                <w:rFonts w:asciiTheme="minorHAnsi" w:hAnsiTheme="minorHAnsi" w:cstheme="minorHAnsi"/>
                <w:sz w:val="22"/>
                <w:szCs w:val="22"/>
              </w:rPr>
              <w:t xml:space="preserve">des  </w:t>
            </w:r>
            <w:proofErr w:type="spellStart"/>
            <w:r w:rsidRPr="00B00E12">
              <w:rPr>
                <w:rFonts w:asciiTheme="minorHAnsi" w:hAnsiTheme="minorHAnsi" w:cstheme="minorHAnsi"/>
                <w:sz w:val="22"/>
                <w:szCs w:val="22"/>
              </w:rPr>
              <w:t>Associations</w:t>
            </w:r>
            <w:proofErr w:type="spellEnd"/>
            <w:proofErr w:type="gramEnd"/>
            <w:r w:rsidRPr="00B00E12">
              <w:rPr>
                <w:rFonts w:asciiTheme="minorHAnsi" w:hAnsiTheme="minorHAnsi" w:cstheme="minorHAnsi"/>
                <w:sz w:val="22"/>
                <w:szCs w:val="22"/>
              </w:rPr>
              <w:t xml:space="preserve"> Franco-</w:t>
            </w:r>
            <w:proofErr w:type="spellStart"/>
            <w:r w:rsidRPr="00B00E12">
              <w:rPr>
                <w:rFonts w:asciiTheme="minorHAnsi" w:hAnsiTheme="minorHAnsi" w:cstheme="minorHAnsi"/>
                <w:sz w:val="22"/>
                <w:szCs w:val="22"/>
              </w:rPr>
              <w:t>Allemandes</w:t>
            </w:r>
            <w:proofErr w:type="spellEnd"/>
            <w:r w:rsidR="007E25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0E12">
              <w:rPr>
                <w:rFonts w:asciiTheme="minorHAnsi" w:hAnsiTheme="minorHAnsi" w:cstheme="minorHAnsi"/>
                <w:sz w:val="22"/>
                <w:szCs w:val="22"/>
              </w:rPr>
              <w:t>pourl’Europe</w:t>
            </w:r>
            <w:proofErr w:type="spellEnd"/>
            <w:r w:rsidRPr="00B00E12">
              <w:rPr>
                <w:rFonts w:asciiTheme="minorHAnsi" w:hAnsiTheme="minorHAnsi" w:cstheme="minorHAnsi"/>
                <w:sz w:val="22"/>
                <w:szCs w:val="22"/>
              </w:rPr>
              <w:t xml:space="preserve"> (FAFA) und der Vereinigung Deutsch-Französischer  Gesellschaften für Europa (VDFG) dieses Treffen in Colmar. </w:t>
            </w:r>
            <w:bookmarkStart w:id="1" w:name="_Hlk504504238"/>
            <w:r w:rsidRPr="00B00E12">
              <w:rPr>
                <w:rFonts w:asciiTheme="minorHAnsi" w:hAnsiTheme="minorHAnsi" w:cstheme="minorHAnsi"/>
                <w:sz w:val="22"/>
                <w:szCs w:val="22"/>
              </w:rPr>
              <w:t xml:space="preserve">Es werden Deutsch-Französische </w:t>
            </w:r>
          </w:p>
          <w:p w:rsidR="006F3610" w:rsidRPr="00B00E12" w:rsidRDefault="00B00E12" w:rsidP="00B00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3610" w:rsidRPr="00B00E12">
              <w:rPr>
                <w:rFonts w:asciiTheme="minorHAnsi" w:hAnsiTheme="minorHAnsi" w:cstheme="minorHAnsi"/>
                <w:sz w:val="22"/>
                <w:szCs w:val="22"/>
              </w:rPr>
              <w:t xml:space="preserve">Gesellschaften und Städtepartnerschafts-Vereine aus Frankreich </w:t>
            </w:r>
            <w:r w:rsidR="006F3610" w:rsidRPr="00B00E12">
              <w:rPr>
                <w:rFonts w:asciiTheme="minorHAnsi" w:hAnsiTheme="minorHAnsi" w:cstheme="minorHAnsi"/>
                <w:b/>
                <w:sz w:val="22"/>
                <w:szCs w:val="22"/>
              </w:rPr>
              <w:t>und</w:t>
            </w:r>
            <w:r w:rsidR="006F3610" w:rsidRPr="00B00E12">
              <w:rPr>
                <w:rFonts w:asciiTheme="minorHAnsi" w:hAnsiTheme="minorHAnsi" w:cstheme="minorHAnsi"/>
                <w:sz w:val="22"/>
                <w:szCs w:val="22"/>
              </w:rPr>
              <w:t xml:space="preserve"> Deutschland erwartet, um über </w:t>
            </w:r>
          </w:p>
          <w:p w:rsidR="00F95802" w:rsidRDefault="006F3610" w:rsidP="00B00E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B00E12">
              <w:rPr>
                <w:rFonts w:asciiTheme="minorHAnsi" w:hAnsiTheme="minorHAnsi" w:cstheme="minorHAnsi"/>
                <w:sz w:val="22"/>
                <w:szCs w:val="22"/>
              </w:rPr>
              <w:t>das  Thema</w:t>
            </w:r>
            <w:proofErr w:type="gramEnd"/>
            <w:r w:rsidR="002E04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0E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„Die Jugend und das Europa von Morgen“ </w:t>
            </w:r>
            <w:r w:rsidRPr="00B00E12">
              <w:rPr>
                <w:rFonts w:asciiTheme="minorHAnsi" w:hAnsiTheme="minorHAnsi" w:cstheme="minorHAnsi"/>
                <w:sz w:val="22"/>
                <w:szCs w:val="22"/>
              </w:rPr>
              <w:t>zu diskutieren.</w:t>
            </w:r>
          </w:p>
          <w:p w:rsidR="006F3610" w:rsidRPr="00F95802" w:rsidRDefault="006F3610" w:rsidP="00B00E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E12">
              <w:rPr>
                <w:rFonts w:asciiTheme="minorHAnsi" w:hAnsiTheme="minorHAnsi" w:cstheme="minorHAnsi"/>
                <w:sz w:val="22"/>
                <w:szCs w:val="22"/>
              </w:rPr>
              <w:t xml:space="preserve"> Ein intergenerationelles Forum (überwiegend aus Jugendlichen) sowie verschiedene </w:t>
            </w:r>
            <w:proofErr w:type="gramStart"/>
            <w:r w:rsidRPr="00B00E12">
              <w:rPr>
                <w:rFonts w:asciiTheme="minorHAnsi" w:hAnsiTheme="minorHAnsi" w:cstheme="minorHAnsi"/>
                <w:sz w:val="22"/>
                <w:szCs w:val="22"/>
              </w:rPr>
              <w:t>Arbeitskreise  (</w:t>
            </w:r>
            <w:proofErr w:type="gramEnd"/>
            <w:r w:rsidRPr="00B00E12">
              <w:rPr>
                <w:rFonts w:asciiTheme="minorHAnsi" w:hAnsiTheme="minorHAnsi" w:cstheme="minorHAnsi"/>
                <w:sz w:val="22"/>
                <w:szCs w:val="22"/>
              </w:rPr>
              <w:t xml:space="preserve">„Ateliers“) sollen das Hauptthema vertiefen. Weitere Informationen zu dieser Tagung </w:t>
            </w:r>
            <w:proofErr w:type="gramStart"/>
            <w:r w:rsidRPr="00B00E12">
              <w:rPr>
                <w:rFonts w:asciiTheme="minorHAnsi" w:hAnsiTheme="minorHAnsi" w:cstheme="minorHAnsi"/>
                <w:sz w:val="22"/>
                <w:szCs w:val="22"/>
              </w:rPr>
              <w:t xml:space="preserve">und  </w:t>
            </w:r>
            <w:r w:rsidR="002E046E">
              <w:rPr>
                <w:rFonts w:asciiTheme="minorHAnsi" w:hAnsiTheme="minorHAnsi" w:cstheme="minorHAnsi"/>
                <w:sz w:val="22"/>
                <w:szCs w:val="22"/>
              </w:rPr>
              <w:t>die</w:t>
            </w:r>
            <w:proofErr w:type="gramEnd"/>
            <w:r w:rsidR="002E04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E046E" w:rsidRDefault="00F95802" w:rsidP="002E04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Anmeldung </w:t>
            </w:r>
            <w:r w:rsidR="002E046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ab sofort möglich</w:t>
            </w:r>
            <w:r w:rsidR="002E046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7423">
              <w:rPr>
                <w:rFonts w:asciiTheme="minorHAnsi" w:hAnsiTheme="minorHAnsi" w:cstheme="minorHAnsi"/>
                <w:sz w:val="22"/>
                <w:szCs w:val="22"/>
              </w:rPr>
              <w:t xml:space="preserve">finden Sie auf den </w:t>
            </w:r>
            <w:proofErr w:type="gramStart"/>
            <w:r w:rsidR="002E046E">
              <w:rPr>
                <w:rFonts w:asciiTheme="minorHAnsi" w:hAnsiTheme="minorHAnsi" w:cstheme="minorHAnsi"/>
                <w:sz w:val="22"/>
                <w:szCs w:val="22"/>
              </w:rPr>
              <w:t xml:space="preserve">Webseiten </w:t>
            </w:r>
            <w:r w:rsidR="006F3610" w:rsidRPr="00B00E12">
              <w:rPr>
                <w:rFonts w:asciiTheme="minorHAnsi" w:hAnsiTheme="minorHAnsi" w:cstheme="minorHAnsi"/>
                <w:sz w:val="22"/>
                <w:szCs w:val="22"/>
              </w:rPr>
              <w:t xml:space="preserve"> der</w:t>
            </w:r>
            <w:proofErr w:type="gramEnd"/>
            <w:r w:rsidR="006F3610" w:rsidRPr="00B00E12">
              <w:rPr>
                <w:rFonts w:asciiTheme="minorHAnsi" w:hAnsiTheme="minorHAnsi" w:cstheme="minorHAnsi"/>
                <w:sz w:val="22"/>
                <w:szCs w:val="22"/>
              </w:rPr>
              <w:t xml:space="preserve"> VDFG/FAFA</w:t>
            </w:r>
            <w:bookmarkEnd w:id="1"/>
            <w:r w:rsidR="002E046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95802" w:rsidRPr="00B00E12" w:rsidRDefault="008F56CB" w:rsidP="006D742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hyperlink r:id="rId17" w:tgtFrame="_blank" w:history="1">
              <w:r w:rsidR="002E046E" w:rsidRPr="006D742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https://vdfg.de/der-kongress-in-colmar-2018/</w:t>
              </w:r>
            </w:hyperlink>
          </w:p>
        </w:tc>
      </w:tr>
    </w:tbl>
    <w:p w:rsidR="00260FA4" w:rsidRPr="00B00E12" w:rsidRDefault="00260FA4" w:rsidP="00260FA4">
      <w:pPr>
        <w:rPr>
          <w:rFonts w:ascii="Calibri" w:hAnsi="Calibri"/>
          <w:b/>
          <w:bCs/>
          <w:sz w:val="16"/>
          <w:szCs w:val="16"/>
        </w:rPr>
      </w:pPr>
    </w:p>
    <w:p w:rsidR="00997E18" w:rsidRDefault="00997E18" w:rsidP="00260FA4">
      <w:pPr>
        <w:rPr>
          <w:rFonts w:ascii="Calibri" w:hAnsi="Calibri"/>
          <w:b/>
          <w:bCs/>
          <w:sz w:val="16"/>
          <w:szCs w:val="16"/>
        </w:rPr>
      </w:pPr>
    </w:p>
    <w:p w:rsidR="00260FA4" w:rsidRPr="00EA4291" w:rsidRDefault="00260FA4" w:rsidP="00260FA4">
      <w:pPr>
        <w:rPr>
          <w:rFonts w:ascii="Calibri" w:hAnsi="Calibri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9"/>
      </w:tblGrid>
      <w:tr w:rsidR="00F95802" w:rsidTr="00087B01">
        <w:tc>
          <w:tcPr>
            <w:tcW w:w="9889" w:type="dxa"/>
          </w:tcPr>
          <w:p w:rsidR="0011167C" w:rsidRDefault="0011167C" w:rsidP="00A7062A">
            <w:pPr>
              <w:suppressAutoHyphens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95172" w:rsidRDefault="00C175A3" w:rsidP="00A7062A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B57C5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="00A7062A" w:rsidRPr="004B57C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   </w:t>
            </w:r>
            <w:r w:rsidR="00A7062A" w:rsidRPr="00D924D7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Mittwoch, 1</w:t>
            </w:r>
            <w:r w:rsidR="003D0800" w:rsidRPr="00D924D7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4</w:t>
            </w:r>
            <w:r w:rsidR="00A7062A" w:rsidRPr="00D924D7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.1</w:t>
            </w:r>
            <w:r w:rsidR="003D0800" w:rsidRPr="00D924D7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1</w:t>
            </w:r>
            <w:r w:rsidR="00A7062A" w:rsidRPr="00D924D7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.1</w:t>
            </w:r>
            <w:r w:rsidR="003D0800" w:rsidRPr="00D924D7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8</w:t>
            </w:r>
            <w:r w:rsidR="00A7062A" w:rsidRPr="004B57C5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="00AD129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A7062A" w:rsidRPr="004B57C5">
              <w:rPr>
                <w:rFonts w:asciiTheme="minorHAnsi" w:hAnsiTheme="minorHAnsi"/>
                <w:b/>
                <w:bCs/>
              </w:rPr>
              <w:t xml:space="preserve">Traditionelles </w:t>
            </w:r>
            <w:r w:rsidR="001F4084" w:rsidRPr="004B57C5">
              <w:rPr>
                <w:rFonts w:asciiTheme="minorHAnsi" w:hAnsiTheme="minorHAnsi"/>
                <w:b/>
                <w:bCs/>
              </w:rPr>
              <w:t>Martinsgansessen</w:t>
            </w:r>
            <w:r w:rsidR="00A7062A" w:rsidRPr="004B57C5">
              <w:rPr>
                <w:rFonts w:asciiTheme="minorHAnsi" w:hAnsiTheme="minorHAnsi"/>
                <w:b/>
                <w:bCs/>
              </w:rPr>
              <w:t xml:space="preserve"> im</w:t>
            </w:r>
            <w:r w:rsidR="00AD129A">
              <w:rPr>
                <w:rFonts w:asciiTheme="minorHAnsi" w:hAnsiTheme="minorHAnsi"/>
                <w:b/>
                <w:bCs/>
              </w:rPr>
              <w:t xml:space="preserve"> </w:t>
            </w:r>
            <w:r w:rsidR="00422501" w:rsidRPr="004B57C5">
              <w:rPr>
                <w:rFonts w:asciiTheme="minorHAnsi" w:hAnsiTheme="minorHAnsi"/>
                <w:b/>
                <w:bCs/>
              </w:rPr>
              <w:t xml:space="preserve">Ringhotel </w:t>
            </w:r>
            <w:r w:rsidR="00373DE2">
              <w:rPr>
                <w:rFonts w:asciiTheme="minorHAnsi" w:hAnsiTheme="minorHAnsi"/>
                <w:b/>
                <w:bCs/>
              </w:rPr>
              <w:t>‚Z</w:t>
            </w:r>
            <w:r w:rsidR="00422501" w:rsidRPr="004B57C5">
              <w:rPr>
                <w:rFonts w:asciiTheme="minorHAnsi" w:hAnsiTheme="minorHAnsi"/>
                <w:b/>
                <w:bCs/>
              </w:rPr>
              <w:t xml:space="preserve">um Roten </w:t>
            </w:r>
            <w:r w:rsidR="003D0800" w:rsidRPr="004B57C5">
              <w:rPr>
                <w:rFonts w:asciiTheme="minorHAnsi" w:hAnsiTheme="minorHAnsi"/>
                <w:b/>
                <w:bCs/>
              </w:rPr>
              <w:t>Bären</w:t>
            </w:r>
            <w:r w:rsidR="00373DE2">
              <w:rPr>
                <w:rFonts w:asciiTheme="minorHAnsi" w:hAnsiTheme="minorHAnsi"/>
                <w:b/>
                <w:bCs/>
              </w:rPr>
              <w:t>‘</w:t>
            </w:r>
            <w:r w:rsidR="00A7062A" w:rsidRPr="004B57C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A7062A" w:rsidRPr="004B57C5">
              <w:rPr>
                <w:rFonts w:asciiTheme="minorHAnsi" w:hAnsiTheme="minorHAnsi"/>
                <w:sz w:val="22"/>
                <w:szCs w:val="22"/>
              </w:rPr>
              <w:t xml:space="preserve">       Organisation: Frau Dr. Elisabeth Glück</w:t>
            </w:r>
            <w:r w:rsidR="00A7062A" w:rsidRPr="004B57C5">
              <w:rPr>
                <w:rFonts w:asciiTheme="minorHAnsi" w:hAnsiTheme="minorHAnsi"/>
                <w:sz w:val="22"/>
                <w:szCs w:val="22"/>
              </w:rPr>
              <w:br/>
            </w:r>
            <w:r w:rsidR="00A7062A" w:rsidRPr="004B57C5">
              <w:rPr>
                <w:rFonts w:asciiTheme="minorHAnsi" w:hAnsiTheme="minorHAnsi"/>
                <w:sz w:val="22"/>
                <w:szCs w:val="22"/>
              </w:rPr>
              <w:br/>
            </w:r>
            <w:r w:rsidR="001F4084" w:rsidRPr="004B57C5">
              <w:rPr>
                <w:rFonts w:asciiTheme="minorHAnsi" w:hAnsiTheme="minorHAnsi"/>
                <w:sz w:val="22"/>
                <w:szCs w:val="22"/>
              </w:rPr>
              <w:t xml:space="preserve">Dieses Jahr findet </w:t>
            </w:r>
            <w:r w:rsidR="00A7062A" w:rsidRPr="004B57C5">
              <w:rPr>
                <w:rFonts w:asciiTheme="minorHAnsi" w:hAnsiTheme="minorHAnsi"/>
                <w:sz w:val="22"/>
                <w:szCs w:val="22"/>
              </w:rPr>
              <w:t xml:space="preserve">unser traditionelles </w:t>
            </w:r>
            <w:r w:rsidR="0043228F">
              <w:rPr>
                <w:rFonts w:asciiTheme="minorHAnsi" w:hAnsiTheme="minorHAnsi"/>
                <w:sz w:val="22"/>
                <w:szCs w:val="22"/>
              </w:rPr>
              <w:t xml:space="preserve">Martinsgansessen im Hotel </w:t>
            </w:r>
            <w:r w:rsidR="001F4084" w:rsidRPr="004B57C5">
              <w:rPr>
                <w:rFonts w:asciiTheme="minorHAnsi" w:hAnsiTheme="minorHAnsi"/>
                <w:sz w:val="22"/>
                <w:szCs w:val="22"/>
              </w:rPr>
              <w:t xml:space="preserve">Zum Roten </w:t>
            </w:r>
            <w:proofErr w:type="gramStart"/>
            <w:r w:rsidR="001F4084" w:rsidRPr="004B57C5">
              <w:rPr>
                <w:rFonts w:asciiTheme="minorHAnsi" w:hAnsiTheme="minorHAnsi"/>
                <w:sz w:val="22"/>
                <w:szCs w:val="22"/>
              </w:rPr>
              <w:t xml:space="preserve">Bären </w:t>
            </w:r>
            <w:r w:rsidR="00AD129A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  <w:r w:rsidR="00AD129A">
              <w:rPr>
                <w:rFonts w:asciiTheme="minorHAnsi" w:hAnsiTheme="minorHAnsi"/>
                <w:sz w:val="22"/>
                <w:szCs w:val="22"/>
              </w:rPr>
              <w:t xml:space="preserve"> Oberlinden, Freiburg, </w:t>
            </w:r>
            <w:r w:rsidR="001F4084" w:rsidRPr="004B57C5">
              <w:rPr>
                <w:rFonts w:asciiTheme="minorHAnsi" w:hAnsiTheme="minorHAnsi"/>
                <w:sz w:val="22"/>
                <w:szCs w:val="22"/>
              </w:rPr>
              <w:t>statt</w:t>
            </w:r>
            <w:r w:rsidR="00A7062A" w:rsidRPr="004B57C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B57C5" w:rsidRPr="004B57C5" w:rsidRDefault="00A7062A" w:rsidP="00A7062A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4B57C5">
              <w:rPr>
                <w:rFonts w:asciiTheme="minorHAnsi" w:hAnsiTheme="minorHAnsi"/>
                <w:sz w:val="22"/>
                <w:szCs w:val="22"/>
              </w:rPr>
              <w:t xml:space="preserve">Um </w:t>
            </w:r>
            <w:r w:rsidRPr="004B57C5">
              <w:rPr>
                <w:rFonts w:asciiTheme="minorHAnsi" w:hAnsiTheme="minorHAnsi"/>
                <w:b/>
                <w:sz w:val="22"/>
                <w:szCs w:val="22"/>
              </w:rPr>
              <w:t>18:30 Uhr</w:t>
            </w:r>
            <w:r w:rsidRPr="004B57C5">
              <w:rPr>
                <w:rFonts w:asciiTheme="minorHAnsi" w:hAnsiTheme="minorHAnsi"/>
                <w:sz w:val="22"/>
                <w:szCs w:val="22"/>
              </w:rPr>
              <w:t xml:space="preserve"> lädt die Gesellschaft zu einem</w:t>
            </w:r>
            <w:r w:rsidR="003A19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D129A">
              <w:rPr>
                <w:rFonts w:asciiTheme="minorHAnsi" w:hAnsiTheme="minorHAnsi"/>
                <w:sz w:val="22"/>
                <w:szCs w:val="22"/>
              </w:rPr>
              <w:t>Apéritif</w:t>
            </w:r>
            <w:proofErr w:type="spellEnd"/>
            <w:r w:rsidR="00AD129A">
              <w:rPr>
                <w:rFonts w:asciiTheme="minorHAnsi" w:hAnsiTheme="minorHAnsi"/>
                <w:sz w:val="22"/>
                <w:szCs w:val="22"/>
              </w:rPr>
              <w:t xml:space="preserve"> ein</w:t>
            </w:r>
            <w:r w:rsidR="004B57C5" w:rsidRPr="004B57C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7062A" w:rsidRPr="004B57C5" w:rsidRDefault="00AD129A" w:rsidP="00A7062A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</w:t>
            </w:r>
            <w:r w:rsidR="00A7062A" w:rsidRPr="004B57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7062A" w:rsidRPr="004B57C5">
              <w:rPr>
                <w:rFonts w:asciiTheme="minorHAnsi" w:hAnsiTheme="minorHAnsi"/>
                <w:b/>
                <w:sz w:val="22"/>
                <w:szCs w:val="22"/>
              </w:rPr>
              <w:t>19:00 Uhr</w:t>
            </w:r>
            <w:r w:rsidR="00A7062A" w:rsidRPr="004B57C5">
              <w:rPr>
                <w:rFonts w:asciiTheme="minorHAnsi" w:hAnsiTheme="minorHAnsi"/>
                <w:sz w:val="22"/>
                <w:szCs w:val="22"/>
              </w:rPr>
              <w:t xml:space="preserve"> erwartet uns folgendes </w:t>
            </w:r>
            <w:proofErr w:type="spellStart"/>
            <w:r w:rsidR="00A7062A" w:rsidRPr="004B57C5">
              <w:rPr>
                <w:rFonts w:asciiTheme="minorHAnsi" w:hAnsiTheme="minorHAnsi"/>
                <w:sz w:val="22"/>
                <w:szCs w:val="22"/>
              </w:rPr>
              <w:t>Festmenu</w:t>
            </w:r>
            <w:proofErr w:type="spellEnd"/>
            <w:r w:rsidR="00A7062A" w:rsidRPr="004B57C5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7062A" w:rsidRPr="004B57C5" w:rsidRDefault="00A7062A" w:rsidP="00A7062A">
            <w:pPr>
              <w:suppressAutoHyphens w:val="0"/>
              <w:rPr>
                <w:rFonts w:asciiTheme="minorHAnsi" w:hAnsiTheme="minorHAnsi"/>
                <w:sz w:val="16"/>
                <w:szCs w:val="16"/>
              </w:rPr>
            </w:pPr>
          </w:p>
          <w:p w:rsidR="00A7062A" w:rsidRPr="004B57C5" w:rsidRDefault="00A7062A" w:rsidP="00A7062A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</w:p>
          <w:p w:rsidR="00A7062A" w:rsidRPr="004B57C5" w:rsidRDefault="008F56CB" w:rsidP="00A7062A">
            <w:pPr>
              <w:tabs>
                <w:tab w:val="left" w:pos="7820"/>
              </w:tabs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lang w:eastAsia="de-DE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Scrollen: horizontal 6" o:spid="_x0000_s1026" type="#_x0000_t98" style="position:absolute;margin-left:23.8pt;margin-top:-26.75pt;width:436.6pt;height:205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" filled="f"/>
              </w:pict>
            </w:r>
            <w:r w:rsidR="00A7062A" w:rsidRPr="004B57C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22C63" w:rsidRPr="004B57C5" w:rsidRDefault="00022C63" w:rsidP="00022C63">
            <w:pPr>
              <w:pStyle w:val="yiv6773263194msonormal"/>
              <w:spacing w:before="0" w:beforeAutospacing="0" w:after="0" w:afterAutospacing="0" w:line="240" w:lineRule="exact"/>
              <w:jc w:val="center"/>
              <w:rPr>
                <w:rFonts w:asciiTheme="minorHAnsi" w:hAnsiTheme="minorHAnsi"/>
                <w:b/>
                <w:i/>
              </w:rPr>
            </w:pPr>
            <w:r w:rsidRPr="004B57C5">
              <w:rPr>
                <w:rFonts w:asciiTheme="minorHAnsi" w:hAnsiTheme="minorHAnsi"/>
                <w:b/>
                <w:i/>
              </w:rPr>
              <w:t>Heimischer Feldsalat mit Speckpflaumen,</w:t>
            </w:r>
          </w:p>
          <w:p w:rsidR="00022C63" w:rsidRPr="004B57C5" w:rsidRDefault="00022C63" w:rsidP="00022C63">
            <w:pPr>
              <w:pStyle w:val="yiv6773263194msonormal"/>
              <w:spacing w:before="0" w:beforeAutospacing="0" w:after="0" w:afterAutospacing="0" w:line="240" w:lineRule="exact"/>
              <w:jc w:val="center"/>
              <w:rPr>
                <w:b/>
                <w:i/>
              </w:rPr>
            </w:pPr>
            <w:r w:rsidRPr="004B57C5">
              <w:rPr>
                <w:rFonts w:asciiTheme="minorHAnsi" w:hAnsiTheme="minorHAnsi"/>
                <w:b/>
                <w:i/>
              </w:rPr>
              <w:t>Kracherle und gerösteten Kernen</w:t>
            </w:r>
          </w:p>
          <w:p w:rsidR="00022C63" w:rsidRPr="004B57C5" w:rsidRDefault="00A7062A" w:rsidP="0074138B">
            <w:pPr>
              <w:pStyle w:val="yiv6773263194msonormal"/>
              <w:spacing w:before="0" w:beforeAutospacing="0" w:after="0" w:afterAutospacing="0" w:line="240" w:lineRule="atLeast"/>
              <w:jc w:val="center"/>
              <w:rPr>
                <w:rFonts w:asciiTheme="minorHAnsi" w:hAnsiTheme="minorHAnsi"/>
                <w:b/>
                <w:i/>
              </w:rPr>
            </w:pPr>
            <w:r w:rsidRPr="004B57C5">
              <w:rPr>
                <w:rFonts w:asciiTheme="minorHAnsi" w:hAnsiTheme="minorHAnsi"/>
                <w:b/>
                <w:i/>
                <w:sz w:val="22"/>
                <w:szCs w:val="22"/>
              </w:rPr>
              <w:t>***</w:t>
            </w:r>
            <w:r w:rsidRPr="004B57C5">
              <w:rPr>
                <w:rFonts w:asciiTheme="minorHAnsi" w:hAnsiTheme="minorHAnsi"/>
                <w:b/>
                <w:i/>
              </w:rPr>
              <w:br/>
            </w:r>
            <w:r w:rsidR="00022C63" w:rsidRPr="004B57C5">
              <w:rPr>
                <w:rFonts w:asciiTheme="minorHAnsi" w:hAnsiTheme="minorHAnsi"/>
                <w:b/>
                <w:i/>
              </w:rPr>
              <w:t>Heimische Mastgans mit Jus,</w:t>
            </w:r>
          </w:p>
          <w:p w:rsidR="00A7062A" w:rsidRPr="004B57C5" w:rsidRDefault="00022C63" w:rsidP="0074138B">
            <w:pPr>
              <w:pStyle w:val="yiv6773263194msonormal"/>
              <w:spacing w:before="0" w:beforeAutospacing="0" w:after="0" w:afterAutospacing="0" w:line="240" w:lineRule="atLeast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4B57C5">
              <w:rPr>
                <w:rFonts w:asciiTheme="minorHAnsi" w:hAnsiTheme="minorHAnsi"/>
                <w:b/>
                <w:i/>
              </w:rPr>
              <w:t>Maronen, Apfel-Rotkraut und zweierlei Knödel</w:t>
            </w:r>
          </w:p>
          <w:p w:rsidR="0074138B" w:rsidRPr="004B57C5" w:rsidRDefault="00A7062A" w:rsidP="0074138B">
            <w:pPr>
              <w:ind w:left="1416" w:firstLine="708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B57C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</w:t>
            </w:r>
            <w:r w:rsidR="00AD129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                                           </w:t>
            </w:r>
            <w:r w:rsidRPr="004B57C5">
              <w:rPr>
                <w:rFonts w:asciiTheme="minorHAnsi" w:hAnsiTheme="minorHAnsi"/>
                <w:b/>
                <w:i/>
                <w:sz w:val="22"/>
                <w:szCs w:val="22"/>
              </w:rPr>
              <w:t>***</w:t>
            </w:r>
          </w:p>
          <w:p w:rsidR="0074138B" w:rsidRPr="004B57C5" w:rsidRDefault="0074138B" w:rsidP="0074138B">
            <w:pPr>
              <w:ind w:left="1416" w:firstLine="708"/>
              <w:rPr>
                <w:rFonts w:asciiTheme="minorHAnsi" w:hAnsiTheme="minorHAnsi"/>
                <w:b/>
                <w:i/>
              </w:rPr>
            </w:pPr>
            <w:r w:rsidRPr="004B57C5">
              <w:rPr>
                <w:rFonts w:asciiTheme="minorHAnsi" w:hAnsiTheme="minorHAnsi"/>
                <w:b/>
                <w:i/>
              </w:rPr>
              <w:t xml:space="preserve">                           Zwetschgen-Zimt-Parfait</w:t>
            </w:r>
          </w:p>
          <w:p w:rsidR="0074138B" w:rsidRPr="004B57C5" w:rsidRDefault="0074138B" w:rsidP="0074138B">
            <w:pPr>
              <w:ind w:left="1416" w:firstLine="708"/>
              <w:rPr>
                <w:rFonts w:asciiTheme="minorHAnsi" w:hAnsiTheme="minorHAnsi"/>
                <w:b/>
                <w:i/>
              </w:rPr>
            </w:pPr>
            <w:r w:rsidRPr="004B57C5">
              <w:rPr>
                <w:rFonts w:asciiTheme="minorHAnsi" w:hAnsiTheme="minorHAnsi"/>
                <w:b/>
                <w:i/>
              </w:rPr>
              <w:t xml:space="preserve">              mit Gewürz-Orangen und </w:t>
            </w:r>
            <w:proofErr w:type="spellStart"/>
            <w:r w:rsidRPr="004B57C5">
              <w:rPr>
                <w:rFonts w:asciiTheme="minorHAnsi" w:hAnsiTheme="minorHAnsi"/>
                <w:b/>
                <w:i/>
              </w:rPr>
              <w:t>Hippengebäck</w:t>
            </w:r>
            <w:proofErr w:type="spellEnd"/>
          </w:p>
          <w:p w:rsidR="00A7062A" w:rsidRPr="004B57C5" w:rsidRDefault="00A7062A" w:rsidP="00A7062A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:rsidR="00A7062A" w:rsidRPr="004B57C5" w:rsidRDefault="00A7062A" w:rsidP="00A7062A">
            <w:pPr>
              <w:jc w:val="center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</w:p>
          <w:p w:rsidR="00A7062A" w:rsidRPr="004B57C5" w:rsidRDefault="00A7062A" w:rsidP="00A7062A">
            <w:pPr>
              <w:ind w:firstLine="708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</w:p>
          <w:p w:rsidR="00AD129A" w:rsidRDefault="00AD129A" w:rsidP="00A7062A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:rsidR="00AD129A" w:rsidRDefault="00AD129A" w:rsidP="00AD129A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Alternativ wird a</w:t>
            </w:r>
            <w:r w:rsidR="00A7062A" w:rsidRPr="004B57C5">
              <w:rPr>
                <w:rFonts w:asciiTheme="minorHAnsi" w:hAnsiTheme="minorHAnsi"/>
                <w:bCs/>
                <w:iCs/>
                <w:sz w:val="22"/>
                <w:szCs w:val="22"/>
              </w:rPr>
              <w:t>ls</w:t>
            </w:r>
            <w:r w:rsidR="00A7062A" w:rsidRPr="004B57C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Hauptgang </w:t>
            </w:r>
            <w:r w:rsidR="00A7062A" w:rsidRPr="004B57C5">
              <w:rPr>
                <w:rFonts w:asciiTheme="minorHAnsi" w:hAnsiTheme="minorHAnsi"/>
                <w:bCs/>
                <w:iCs/>
                <w:sz w:val="22"/>
                <w:szCs w:val="22"/>
              </w:rPr>
              <w:t>preisgleich an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geboten</w:t>
            </w:r>
            <w:r w:rsidR="00A7062A" w:rsidRPr="004B57C5">
              <w:rPr>
                <w:rFonts w:asciiTheme="minorHAnsi" w:hAnsiTheme="minorHAnsi"/>
                <w:bCs/>
                <w:iCs/>
                <w:sz w:val="22"/>
                <w:szCs w:val="22"/>
              </w:rPr>
              <w:t>:</w:t>
            </w:r>
            <w:r w:rsidR="007E0C49" w:rsidRPr="004B57C5">
              <w:rPr>
                <w:rFonts w:asciiTheme="minorHAnsi" w:hAnsiTheme="minorHAnsi"/>
                <w:b/>
                <w:i/>
              </w:rPr>
              <w:t xml:space="preserve">    </w:t>
            </w:r>
          </w:p>
          <w:p w:rsidR="00373DE2" w:rsidRDefault="00373DE2" w:rsidP="00AD129A">
            <w:pPr>
              <w:jc w:val="center"/>
              <w:rPr>
                <w:rFonts w:asciiTheme="minorHAnsi" w:hAnsiTheme="minorHAnsi"/>
                <w:b/>
                <w:i/>
              </w:rPr>
            </w:pPr>
          </w:p>
          <w:p w:rsidR="007E0C49" w:rsidRDefault="007E0C49" w:rsidP="00AD129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B57C5">
              <w:rPr>
                <w:rFonts w:asciiTheme="minorHAnsi" w:hAnsiTheme="minorHAnsi"/>
                <w:b/>
                <w:i/>
              </w:rPr>
              <w:t xml:space="preserve">      Zanderfilet auf der Haut gebraten mit </w:t>
            </w:r>
            <w:proofErr w:type="spellStart"/>
            <w:r w:rsidRPr="004B57C5">
              <w:rPr>
                <w:rFonts w:asciiTheme="minorHAnsi" w:hAnsiTheme="minorHAnsi"/>
                <w:b/>
                <w:i/>
              </w:rPr>
              <w:t>Rieslingsauce</w:t>
            </w:r>
            <w:proofErr w:type="spellEnd"/>
            <w:r w:rsidRPr="004B57C5">
              <w:rPr>
                <w:rFonts w:asciiTheme="minorHAnsi" w:hAnsiTheme="minorHAnsi"/>
                <w:b/>
                <w:i/>
              </w:rPr>
              <w:t>, Blattspinat und Dampfkartoffeln</w:t>
            </w:r>
          </w:p>
          <w:p w:rsidR="00DE15F4" w:rsidRPr="004B57C5" w:rsidRDefault="00DE15F4" w:rsidP="00AD129A">
            <w:pPr>
              <w:jc w:val="center"/>
              <w:rPr>
                <w:rFonts w:asciiTheme="minorHAnsi" w:hAnsiTheme="minorHAnsi"/>
                <w:b/>
                <w:i/>
              </w:rPr>
            </w:pPr>
          </w:p>
          <w:p w:rsidR="00A7062A" w:rsidRPr="00AD129A" w:rsidRDefault="00A7062A" w:rsidP="00A7062A">
            <w:pP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</w:pPr>
            <w:r w:rsidRPr="004B57C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/>
            </w:r>
            <w:r w:rsidR="00AD129A" w:rsidRPr="00AD129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        </w:t>
            </w:r>
            <w:r w:rsidRPr="004B57C5">
              <w:rPr>
                <w:rFonts w:asciiTheme="minorHAnsi" w:hAnsiTheme="minorHAnsi"/>
                <w:b/>
                <w:bCs/>
                <w:iCs/>
                <w:sz w:val="22"/>
                <w:szCs w:val="22"/>
                <w:u w:val="single"/>
              </w:rPr>
              <w:t>Preis pro Person:</w:t>
            </w:r>
            <w:r w:rsidR="00AD129A" w:rsidRPr="00DE15F4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</w:t>
            </w:r>
            <w:r w:rsidR="007E0C49" w:rsidRPr="00AD129A">
              <w:rPr>
                <w:rFonts w:asciiTheme="minorHAnsi" w:hAnsiTheme="minorHAnsi"/>
                <w:bCs/>
                <w:iCs/>
                <w:sz w:val="22"/>
                <w:szCs w:val="22"/>
              </w:rPr>
              <w:t>55</w:t>
            </w:r>
            <w:r w:rsidRPr="00AD129A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€ ohne Getränke (Getränke bitte vor Ort bezahlen)</w:t>
            </w:r>
            <w:r w:rsidRPr="00AD129A">
              <w:rPr>
                <w:rFonts w:asciiTheme="minorHAnsi" w:hAnsiTheme="minorHAnsi"/>
                <w:bCs/>
                <w:iCs/>
                <w:sz w:val="22"/>
                <w:szCs w:val="22"/>
              </w:rPr>
              <w:br/>
            </w:r>
          </w:p>
          <w:p w:rsidR="00373DE2" w:rsidRDefault="00A7062A" w:rsidP="00A7062A">
            <w:pPr>
              <w:suppressAutoHyphens w:val="0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B57C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    </w:t>
            </w:r>
            <w:r w:rsidR="00373DE2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Bitte teilen Sie uns bei der </w:t>
            </w:r>
            <w:r w:rsidR="00DE15F4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Anmeldung </w:t>
            </w:r>
            <w:r w:rsidR="00373DE2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Ihre M</w:t>
            </w:r>
            <w:r w:rsidRPr="004B57C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enu</w:t>
            </w:r>
            <w:r w:rsidR="00373DE2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-Auswahl </w:t>
            </w:r>
            <w:r w:rsidRPr="004B57C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mit. </w:t>
            </w:r>
          </w:p>
          <w:p w:rsidR="006236B1" w:rsidRDefault="00A7062A" w:rsidP="00A7062A">
            <w:pPr>
              <w:suppressAutoHyphens w:val="0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4B57C5">
              <w:rPr>
                <w:rFonts w:asciiTheme="minorHAnsi" w:hAnsiTheme="minorHAnsi"/>
                <w:bCs/>
                <w:iCs/>
                <w:sz w:val="22"/>
                <w:szCs w:val="22"/>
              </w:rPr>
              <w:br/>
            </w:r>
            <w:r w:rsidRPr="004B57C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</w:t>
            </w:r>
            <w:r w:rsidRPr="00DE15F4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373DE2" w:rsidRPr="00DE15F4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Ve</w:t>
            </w:r>
            <w:r w:rsidRPr="00DE15F4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rbindliche</w:t>
            </w:r>
            <w:r w:rsidRPr="004B57C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Anmeldung und Bezahlung bis</w:t>
            </w:r>
            <w:r w:rsidR="00683F67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Mittwoch, 31.10.2018</w:t>
            </w:r>
            <w:r w:rsidR="00373DE2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, erbeten.</w:t>
            </w:r>
          </w:p>
          <w:p w:rsidR="00373DE2" w:rsidRDefault="00373DE2" w:rsidP="00A7062A">
            <w:pPr>
              <w:suppressAutoHyphens w:val="0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2606C8" w:rsidRPr="004B57C5" w:rsidRDefault="002606C8" w:rsidP="00F13B41">
            <w:pPr>
              <w:suppressAutoHyphens w:val="0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260FA4" w:rsidRDefault="00260FA4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7E2506" w:rsidRDefault="007E2506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2606C8" w:rsidRDefault="002606C8" w:rsidP="00087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087B01" w:rsidRDefault="00087B01" w:rsidP="00087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087B01">
        <w:rPr>
          <w:rFonts w:asciiTheme="minorHAnsi" w:hAnsiTheme="minorHAnsi"/>
          <w:b/>
          <w:bCs/>
          <w:sz w:val="22"/>
          <w:szCs w:val="22"/>
        </w:rPr>
        <w:t xml:space="preserve">6) </w:t>
      </w:r>
      <w:r w:rsidR="00CA28C7">
        <w:rPr>
          <w:rFonts w:asciiTheme="minorHAnsi" w:hAnsiTheme="minorHAnsi"/>
          <w:b/>
          <w:bCs/>
          <w:sz w:val="22"/>
          <w:szCs w:val="22"/>
          <w:u w:val="single"/>
        </w:rPr>
        <w:t>Dienstag</w:t>
      </w:r>
      <w:r w:rsidRPr="00D924D7">
        <w:rPr>
          <w:rFonts w:asciiTheme="minorHAnsi" w:hAnsiTheme="minorHAnsi"/>
          <w:b/>
          <w:bCs/>
          <w:sz w:val="22"/>
          <w:szCs w:val="22"/>
          <w:u w:val="single"/>
        </w:rPr>
        <w:t xml:space="preserve">, </w:t>
      </w:r>
      <w:r w:rsidR="00CA28C7">
        <w:rPr>
          <w:rFonts w:asciiTheme="minorHAnsi" w:hAnsiTheme="minorHAnsi"/>
          <w:b/>
          <w:bCs/>
          <w:sz w:val="22"/>
          <w:szCs w:val="22"/>
          <w:u w:val="single"/>
        </w:rPr>
        <w:t>11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.</w:t>
      </w:r>
      <w:r w:rsidRPr="00D924D7">
        <w:rPr>
          <w:rFonts w:asciiTheme="minorHAnsi" w:hAnsiTheme="minorHAnsi"/>
          <w:b/>
          <w:bCs/>
          <w:sz w:val="22"/>
          <w:szCs w:val="22"/>
          <w:u w:val="single"/>
        </w:rPr>
        <w:t>1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2.2018</w:t>
      </w:r>
      <w:r w:rsidRPr="004B57C5">
        <w:rPr>
          <w:rFonts w:asciiTheme="minorHAnsi" w:hAnsiTheme="minorHAnsi"/>
          <w:b/>
          <w:bCs/>
          <w:sz w:val="22"/>
          <w:szCs w:val="22"/>
        </w:rPr>
        <w:tab/>
      </w:r>
      <w:r w:rsidR="00304A9A">
        <w:rPr>
          <w:rFonts w:asciiTheme="minorHAnsi" w:hAnsiTheme="minorHAnsi"/>
          <w:b/>
          <w:bCs/>
          <w:sz w:val="22"/>
          <w:szCs w:val="22"/>
        </w:rPr>
        <w:t>Advents</w:t>
      </w:r>
      <w:r>
        <w:rPr>
          <w:rFonts w:asciiTheme="minorHAnsi" w:hAnsiTheme="minorHAnsi"/>
          <w:b/>
          <w:bCs/>
          <w:sz w:val="22"/>
          <w:szCs w:val="22"/>
        </w:rPr>
        <w:t>plausch im Central-Hotel, Wasserstraße 6, Freiburg</w:t>
      </w:r>
      <w:r w:rsidRPr="004B57C5">
        <w:rPr>
          <w:rFonts w:asciiTheme="minorHAnsi" w:hAnsiTheme="minorHAnsi"/>
          <w:b/>
          <w:bCs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    </w:t>
      </w:r>
      <w:r w:rsidRPr="004B57C5">
        <w:rPr>
          <w:rFonts w:asciiTheme="minorHAnsi" w:hAnsiTheme="minorHAnsi"/>
          <w:sz w:val="22"/>
          <w:szCs w:val="22"/>
        </w:rPr>
        <w:t xml:space="preserve">Organisation: Frau </w:t>
      </w:r>
      <w:r>
        <w:rPr>
          <w:rFonts w:asciiTheme="minorHAnsi" w:hAnsiTheme="minorHAnsi"/>
          <w:sz w:val="22"/>
          <w:szCs w:val="22"/>
        </w:rPr>
        <w:t xml:space="preserve">Brigitte </w:t>
      </w:r>
      <w:proofErr w:type="spellStart"/>
      <w:r>
        <w:rPr>
          <w:rFonts w:asciiTheme="minorHAnsi" w:hAnsiTheme="minorHAnsi"/>
          <w:sz w:val="22"/>
          <w:szCs w:val="22"/>
        </w:rPr>
        <w:t>Fucik</w:t>
      </w:r>
      <w:proofErr w:type="spellEnd"/>
      <w:r w:rsidRPr="004B57C5">
        <w:rPr>
          <w:rFonts w:asciiTheme="minorHAnsi" w:hAnsiTheme="minorHAnsi"/>
          <w:sz w:val="22"/>
          <w:szCs w:val="22"/>
        </w:rPr>
        <w:br/>
      </w:r>
    </w:p>
    <w:p w:rsidR="007E2506" w:rsidRDefault="00CA28C7" w:rsidP="00087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Wir treffen </w:t>
      </w:r>
      <w:r w:rsidR="00087B01">
        <w:rPr>
          <w:rFonts w:asciiTheme="minorHAnsi" w:hAnsiTheme="minorHAnsi" w:cstheme="minorHAnsi"/>
          <w:color w:val="000000"/>
          <w:sz w:val="22"/>
          <w:szCs w:val="22"/>
        </w:rPr>
        <w:t xml:space="preserve">uns </w:t>
      </w:r>
      <w:r w:rsidR="00087B01" w:rsidRPr="00304A9A">
        <w:rPr>
          <w:rFonts w:asciiTheme="minorHAnsi" w:hAnsiTheme="minorHAnsi" w:cstheme="minorHAnsi"/>
          <w:b/>
          <w:color w:val="000000"/>
          <w:sz w:val="22"/>
          <w:szCs w:val="22"/>
        </w:rPr>
        <w:t>ab 15:00</w:t>
      </w:r>
      <w:r w:rsidR="002606C8" w:rsidRPr="00304A9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Uhr</w:t>
      </w:r>
      <w:r w:rsidR="002606C8" w:rsidRPr="002606C8">
        <w:rPr>
          <w:rFonts w:asciiTheme="minorHAnsi" w:hAnsiTheme="minorHAnsi" w:cstheme="minorHAnsi"/>
          <w:color w:val="000000"/>
          <w:sz w:val="22"/>
          <w:szCs w:val="22"/>
        </w:rPr>
        <w:t xml:space="preserve"> zu </w:t>
      </w:r>
      <w:r w:rsidR="00087B01">
        <w:rPr>
          <w:rFonts w:asciiTheme="minorHAnsi" w:hAnsiTheme="minorHAnsi" w:cstheme="minorHAnsi"/>
          <w:color w:val="000000"/>
          <w:sz w:val="22"/>
          <w:szCs w:val="22"/>
        </w:rPr>
        <w:t>Kaffee/Tee und Weihnachtsgebäck</w:t>
      </w:r>
      <w:r w:rsidR="007E250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87B01">
        <w:rPr>
          <w:rFonts w:asciiTheme="minorHAnsi" w:hAnsiTheme="minorHAnsi" w:cstheme="minorHAnsi"/>
          <w:color w:val="000000"/>
          <w:sz w:val="22"/>
          <w:szCs w:val="22"/>
        </w:rPr>
        <w:t>um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uns </w:t>
      </w:r>
      <w:r w:rsidR="00087B01">
        <w:rPr>
          <w:rFonts w:asciiTheme="minorHAnsi" w:hAnsiTheme="minorHAnsi" w:cstheme="minorHAnsi"/>
          <w:color w:val="000000"/>
          <w:sz w:val="22"/>
          <w:szCs w:val="22"/>
        </w:rPr>
        <w:t xml:space="preserve">in gemütlicher </w:t>
      </w:r>
      <w:r w:rsidR="002606C8" w:rsidRPr="002606C8">
        <w:rPr>
          <w:rFonts w:asciiTheme="minorHAnsi" w:hAnsiTheme="minorHAnsi" w:cstheme="minorHAnsi"/>
          <w:color w:val="000000"/>
          <w:sz w:val="22"/>
          <w:szCs w:val="22"/>
        </w:rPr>
        <w:t xml:space="preserve">Runde </w:t>
      </w:r>
      <w:r w:rsidR="007E2506">
        <w:rPr>
          <w:rFonts w:asciiTheme="minorHAnsi" w:hAnsiTheme="minorHAnsi" w:cstheme="minorHAnsi"/>
          <w:color w:val="000000"/>
          <w:sz w:val="22"/>
          <w:szCs w:val="22"/>
        </w:rPr>
        <w:t>auszutauschen und Adventsstimmung zu genießen</w:t>
      </w:r>
      <w:r w:rsidR="002606C8" w:rsidRPr="002606C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E2506" w:rsidRDefault="007E2506" w:rsidP="00087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373DE2" w:rsidRDefault="007E2506" w:rsidP="00087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Auch Gäste sind willkommen. </w:t>
      </w:r>
      <w:r w:rsidR="002606C8" w:rsidRPr="002606C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Bezahlung </w:t>
      </w:r>
      <w:r w:rsidR="00CA28C7">
        <w:rPr>
          <w:rFonts w:asciiTheme="minorHAnsi" w:hAnsiTheme="minorHAnsi" w:cstheme="minorHAnsi"/>
          <w:color w:val="000000"/>
          <w:sz w:val="22"/>
          <w:szCs w:val="22"/>
        </w:rPr>
        <w:t>(für Getränke, Gebäck</w:t>
      </w:r>
      <w:r w:rsidR="00610A6B">
        <w:rPr>
          <w:rFonts w:asciiTheme="minorHAnsi" w:hAnsiTheme="minorHAnsi" w:cstheme="minorHAnsi"/>
          <w:color w:val="000000"/>
          <w:sz w:val="22"/>
          <w:szCs w:val="22"/>
        </w:rPr>
        <w:t>, evtl. Gedeck</w:t>
      </w:r>
      <w:r w:rsidR="00CA28C7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2606C8" w:rsidRPr="002606C8">
        <w:rPr>
          <w:rFonts w:asciiTheme="minorHAnsi" w:hAnsiTheme="minorHAnsi" w:cstheme="minorHAnsi"/>
          <w:color w:val="000000"/>
          <w:sz w:val="22"/>
          <w:szCs w:val="22"/>
        </w:rPr>
        <w:t>bitte vor Ort.</w:t>
      </w:r>
    </w:p>
    <w:p w:rsidR="007E2506" w:rsidRDefault="007E2506" w:rsidP="00087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7E2506" w:rsidRPr="007E2506" w:rsidRDefault="007E2506" w:rsidP="00087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E250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Wir bitten um Anmeldung </w:t>
      </w:r>
      <w:r w:rsidR="00304A9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im Sekretariat </w:t>
      </w:r>
      <w:r w:rsidR="00CA28C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bis Mittwoch</w:t>
      </w:r>
      <w:r w:rsidRPr="007E250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 28.11.2018</w:t>
      </w:r>
      <w:r w:rsidRPr="007E250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</w:p>
    <w:p w:rsidR="007E2506" w:rsidRPr="002606C8" w:rsidRDefault="007E2506" w:rsidP="00087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73DE2" w:rsidRDefault="00373DE2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373DE2" w:rsidRDefault="00373DE2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373DE2" w:rsidRDefault="00373DE2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373DE2" w:rsidRDefault="00373DE2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2606C8" w:rsidRDefault="002606C8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2606C8" w:rsidRDefault="002606C8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6D7423" w:rsidRDefault="006D7423" w:rsidP="006D7423">
      <w:pPr>
        <w:spacing w:line="360" w:lineRule="auto"/>
        <w:rPr>
          <w:rFonts w:asciiTheme="minorHAnsi" w:hAnsiTheme="minorHAnsi"/>
          <w:bCs/>
          <w:i/>
          <w:sz w:val="22"/>
          <w:szCs w:val="22"/>
        </w:rPr>
      </w:pPr>
    </w:p>
    <w:p w:rsidR="000F73D4" w:rsidRDefault="000F73D4" w:rsidP="002606C8">
      <w:pPr>
        <w:spacing w:line="360" w:lineRule="auto"/>
        <w:rPr>
          <w:rFonts w:ascii="High Tower Text" w:hAnsi="High Tower Text"/>
          <w:bCs/>
          <w:i/>
          <w:sz w:val="26"/>
          <w:szCs w:val="26"/>
        </w:rPr>
      </w:pPr>
    </w:p>
    <w:p w:rsidR="006D7423" w:rsidRPr="002606C8" w:rsidRDefault="006D7423" w:rsidP="002606C8">
      <w:pPr>
        <w:spacing w:line="360" w:lineRule="auto"/>
        <w:rPr>
          <w:rFonts w:ascii="High Tower Text" w:hAnsi="High Tower Text"/>
          <w:bCs/>
          <w:i/>
          <w:sz w:val="26"/>
          <w:szCs w:val="26"/>
        </w:rPr>
      </w:pPr>
      <w:r w:rsidRPr="002606C8">
        <w:rPr>
          <w:rFonts w:ascii="High Tower Text" w:hAnsi="High Tower Text"/>
          <w:bCs/>
          <w:i/>
          <w:sz w:val="26"/>
          <w:szCs w:val="26"/>
        </w:rPr>
        <w:t xml:space="preserve">Allen Mitgliedern sowie Freundinnen und Freunden der Deutsch-Französischen Gesellschaft Freiburg im Breisgau e.V. wünschen wir an dieser Stelle zunächst ein gesundes und glückliches Neues Jahr und würden uns </w:t>
      </w:r>
      <w:r w:rsidR="002606C8" w:rsidRPr="002606C8">
        <w:rPr>
          <w:rFonts w:ascii="High Tower Text" w:hAnsi="High Tower Text"/>
          <w:bCs/>
          <w:i/>
          <w:sz w:val="26"/>
          <w:szCs w:val="26"/>
        </w:rPr>
        <w:t xml:space="preserve">sehr </w:t>
      </w:r>
      <w:r w:rsidRPr="002606C8">
        <w:rPr>
          <w:rFonts w:ascii="High Tower Text" w:hAnsi="High Tower Text"/>
          <w:bCs/>
          <w:i/>
          <w:sz w:val="26"/>
          <w:szCs w:val="26"/>
        </w:rPr>
        <w:t>freuen, Sie bereits bei unserer ersten Veranstaltung in 2019 begrüßen zu dürfen!</w:t>
      </w:r>
    </w:p>
    <w:p w:rsidR="006D7423" w:rsidRDefault="006D7423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6D7423" w:rsidRDefault="006D7423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6D7423" w:rsidRDefault="006D7423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6D7423" w:rsidRDefault="006D7423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98"/>
      </w:tblGrid>
      <w:tr w:rsidR="00373DE2" w:rsidTr="001D2473">
        <w:tc>
          <w:tcPr>
            <w:tcW w:w="9798" w:type="dxa"/>
          </w:tcPr>
          <w:p w:rsidR="006D7423" w:rsidRDefault="006D7423" w:rsidP="001D2473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373DE2" w:rsidRDefault="00994BA5" w:rsidP="001D2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7)</w:t>
            </w:r>
            <w:r w:rsidR="00373DE2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1D2473" w:rsidRPr="00994BA5">
              <w:rPr>
                <w:rFonts w:asciiTheme="minorHAnsi" w:hAnsiTheme="minorHAnsi"/>
                <w:b/>
                <w:bCs/>
                <w:iCs/>
                <w:u w:val="single"/>
              </w:rPr>
              <w:t>S</w:t>
            </w:r>
            <w:r w:rsidR="00743CC3" w:rsidRPr="00994BA5">
              <w:rPr>
                <w:rFonts w:asciiTheme="minorHAnsi" w:hAnsiTheme="minorHAnsi"/>
                <w:b/>
                <w:bCs/>
                <w:iCs/>
                <w:u w:val="single"/>
              </w:rPr>
              <w:t>onntag</w:t>
            </w:r>
            <w:r w:rsidR="001D2473" w:rsidRPr="00994BA5">
              <w:rPr>
                <w:rFonts w:asciiTheme="minorHAnsi" w:hAnsiTheme="minorHAnsi"/>
                <w:b/>
                <w:bCs/>
                <w:iCs/>
                <w:u w:val="single"/>
              </w:rPr>
              <w:t>, 06.01.201</w:t>
            </w:r>
            <w:r w:rsidR="00743CC3" w:rsidRPr="00994BA5">
              <w:rPr>
                <w:rFonts w:asciiTheme="minorHAnsi" w:hAnsiTheme="minorHAnsi"/>
                <w:b/>
                <w:bCs/>
                <w:iCs/>
                <w:u w:val="single"/>
              </w:rPr>
              <w:t>9</w:t>
            </w:r>
            <w:r w:rsidR="00AD129A">
              <w:rPr>
                <w:rFonts w:asciiTheme="minorHAnsi" w:hAnsiTheme="minorHAnsi"/>
                <w:b/>
                <w:bCs/>
                <w:iCs/>
                <w:u w:val="single"/>
              </w:rPr>
              <w:t xml:space="preserve"> </w:t>
            </w:r>
            <w:r w:rsidR="00AD129A" w:rsidRPr="00AD129A">
              <w:rPr>
                <w:rFonts w:asciiTheme="minorHAnsi" w:hAnsiTheme="minorHAnsi"/>
                <w:b/>
                <w:bCs/>
                <w:iCs/>
              </w:rPr>
              <w:t xml:space="preserve">                   </w:t>
            </w:r>
            <w:proofErr w:type="spellStart"/>
            <w:r w:rsidR="001D2473" w:rsidRPr="004B57C5">
              <w:rPr>
                <w:rFonts w:asciiTheme="minorHAnsi" w:hAnsiTheme="minorHAnsi"/>
                <w:b/>
              </w:rPr>
              <w:t>Galettes</w:t>
            </w:r>
            <w:proofErr w:type="spellEnd"/>
            <w:r w:rsidR="001D2473" w:rsidRPr="004B57C5">
              <w:rPr>
                <w:rFonts w:asciiTheme="minorHAnsi" w:hAnsiTheme="minorHAnsi"/>
                <w:b/>
              </w:rPr>
              <w:t>-Essen um 16:00 Uhr im „Central Hotel“, Wasserstr. 6,</w:t>
            </w:r>
          </w:p>
          <w:p w:rsidR="00AD129A" w:rsidRDefault="00373DE2" w:rsidP="00AD129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</w:t>
            </w:r>
            <w:r w:rsidR="001D2473" w:rsidRPr="004B57C5">
              <w:rPr>
                <w:rFonts w:asciiTheme="minorHAnsi" w:hAnsiTheme="minorHAnsi"/>
                <w:b/>
              </w:rPr>
              <w:t>Freiburg</w:t>
            </w:r>
            <w:r w:rsidR="001D2473" w:rsidRPr="00EE692D">
              <w:rPr>
                <w:rFonts w:asciiTheme="minorHAnsi" w:hAnsiTheme="minorHAnsi"/>
                <w:sz w:val="22"/>
                <w:szCs w:val="22"/>
              </w:rPr>
              <w:br/>
            </w:r>
            <w:r w:rsidR="00994BA5">
              <w:rPr>
                <w:rFonts w:asciiTheme="minorHAnsi" w:hAnsiTheme="minorHAnsi"/>
                <w:sz w:val="22"/>
                <w:szCs w:val="22"/>
              </w:rPr>
              <w:t xml:space="preserve">Organisation: </w:t>
            </w:r>
            <w:r w:rsidR="00994BA5">
              <w:rPr>
                <w:rFonts w:asciiTheme="minorHAnsi" w:hAnsiTheme="minorHAnsi"/>
                <w:sz w:val="22"/>
                <w:szCs w:val="22"/>
              </w:rPr>
              <w:tab/>
            </w:r>
            <w:r w:rsidR="001D2473" w:rsidRPr="004B57C5">
              <w:rPr>
                <w:rFonts w:asciiTheme="minorHAnsi" w:hAnsiTheme="minorHAnsi"/>
                <w:sz w:val="22"/>
                <w:szCs w:val="22"/>
              </w:rPr>
              <w:t xml:space="preserve">Frau </w:t>
            </w:r>
            <w:r w:rsidR="001D2473" w:rsidRPr="004B57C5">
              <w:rPr>
                <w:rFonts w:asciiTheme="minorHAnsi" w:hAnsiTheme="minorHAnsi"/>
                <w:bCs/>
                <w:sz w:val="22"/>
                <w:szCs w:val="22"/>
              </w:rPr>
              <w:t>Françoise</w:t>
            </w:r>
            <w:r w:rsidR="001D2473" w:rsidRPr="004B57C5">
              <w:rPr>
                <w:rFonts w:asciiTheme="minorHAnsi" w:hAnsiTheme="minorHAnsi"/>
                <w:sz w:val="22"/>
                <w:szCs w:val="22"/>
              </w:rPr>
              <w:t xml:space="preserve"> Wolf</w:t>
            </w:r>
          </w:p>
          <w:p w:rsidR="006D7423" w:rsidRDefault="006D7423" w:rsidP="00AD129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73DE2" w:rsidRDefault="001D2473" w:rsidP="00AD129A">
            <w:pPr>
              <w:rPr>
                <w:rFonts w:asciiTheme="minorHAnsi" w:hAnsiTheme="minorHAnsi"/>
                <w:sz w:val="22"/>
                <w:szCs w:val="22"/>
              </w:rPr>
            </w:pPr>
            <w:r w:rsidRPr="00EE692D">
              <w:rPr>
                <w:rFonts w:asciiTheme="minorHAnsi" w:hAnsiTheme="minorHAnsi"/>
                <w:sz w:val="22"/>
                <w:szCs w:val="22"/>
              </w:rPr>
              <w:t xml:space="preserve">Zu Jahresbeginn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setzen </w:t>
            </w:r>
            <w:r w:rsidRPr="00EE692D">
              <w:rPr>
                <w:rFonts w:asciiTheme="minorHAnsi" w:hAnsiTheme="minorHAnsi"/>
                <w:sz w:val="22"/>
                <w:szCs w:val="22"/>
              </w:rPr>
              <w:t>wir diese schöne französische Tradition fort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6D7423" w:rsidRDefault="006D7423" w:rsidP="00AD129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3DE2" w:rsidRDefault="001D2473" w:rsidP="00373DE2">
            <w:pPr>
              <w:rPr>
                <w:rFonts w:asciiTheme="minorHAnsi" w:hAnsiTheme="minorHAnsi"/>
                <w:sz w:val="22"/>
                <w:szCs w:val="22"/>
              </w:rPr>
            </w:pPr>
            <w:r w:rsidRPr="00EE692D">
              <w:rPr>
                <w:rFonts w:asciiTheme="minorHAnsi" w:hAnsiTheme="minorHAnsi"/>
                <w:sz w:val="22"/>
                <w:szCs w:val="22"/>
              </w:rPr>
              <w:t xml:space="preserve">Unsere </w:t>
            </w:r>
            <w:r w:rsidR="00373DE2">
              <w:rPr>
                <w:rFonts w:asciiTheme="minorHAnsi" w:hAnsiTheme="minorHAnsi"/>
                <w:sz w:val="22"/>
                <w:szCs w:val="22"/>
              </w:rPr>
              <w:t>f</w:t>
            </w:r>
            <w:r w:rsidRPr="00EE692D">
              <w:rPr>
                <w:rFonts w:asciiTheme="minorHAnsi" w:hAnsiTheme="minorHAnsi"/>
                <w:sz w:val="22"/>
                <w:szCs w:val="22"/>
              </w:rPr>
              <w:t xml:space="preserve">ranzösische Vizepräsidentin, </w:t>
            </w:r>
            <w:r w:rsidR="008C53C5">
              <w:rPr>
                <w:rFonts w:asciiTheme="minorHAnsi" w:hAnsiTheme="minorHAnsi"/>
                <w:sz w:val="22"/>
                <w:szCs w:val="22"/>
              </w:rPr>
              <w:t>F</w:t>
            </w:r>
            <w:r w:rsidR="00373DE2">
              <w:rPr>
                <w:rFonts w:asciiTheme="minorHAnsi" w:hAnsiTheme="minorHAnsi"/>
                <w:sz w:val="22"/>
                <w:szCs w:val="22"/>
              </w:rPr>
              <w:t>rau Wolf, wird die</w:t>
            </w:r>
            <w:r w:rsidRPr="00EE692D">
              <w:rPr>
                <w:rFonts w:asciiTheme="minorHAnsi" w:hAnsiTheme="minorHAnsi"/>
                <w:sz w:val="22"/>
                <w:szCs w:val="22"/>
              </w:rPr>
              <w:t xml:space="preserve"> Kuchen aus Frankreich besorgen, wofür wir ihr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herzlich </w:t>
            </w:r>
            <w:r w:rsidRPr="00EE692D">
              <w:rPr>
                <w:rFonts w:asciiTheme="minorHAnsi" w:hAnsiTheme="minorHAnsi"/>
                <w:sz w:val="22"/>
                <w:szCs w:val="22"/>
              </w:rPr>
              <w:t xml:space="preserve">danken. </w:t>
            </w:r>
            <w:r w:rsidRPr="00A60D95">
              <w:rPr>
                <w:rFonts w:asciiTheme="minorHAnsi" w:hAnsiTheme="minorHAnsi"/>
                <w:sz w:val="22"/>
                <w:szCs w:val="22"/>
              </w:rPr>
              <w:t xml:space="preserve">Die </w:t>
            </w:r>
            <w:proofErr w:type="gramStart"/>
            <w:r w:rsidRPr="00A60D95">
              <w:rPr>
                <w:rFonts w:asciiTheme="minorHAnsi" w:hAnsiTheme="minorHAnsi"/>
                <w:sz w:val="22"/>
                <w:szCs w:val="22"/>
              </w:rPr>
              <w:t>Bezahlung  erfolgt</w:t>
            </w:r>
            <w:proofErr w:type="gramEnd"/>
            <w:r w:rsidRPr="00A60D95">
              <w:rPr>
                <w:rFonts w:asciiTheme="minorHAnsi" w:hAnsiTheme="minorHAnsi"/>
                <w:sz w:val="22"/>
                <w:szCs w:val="22"/>
              </w:rPr>
              <w:t xml:space="preserve"> vor Ort (ca. 4 </w:t>
            </w:r>
            <w:r w:rsidRPr="00A60D95">
              <w:rPr>
                <w:rFonts w:asciiTheme="minorHAnsi" w:hAnsiTheme="minorHAnsi"/>
                <w:bCs/>
                <w:iCs/>
                <w:sz w:val="22"/>
                <w:szCs w:val="22"/>
              </w:rPr>
              <w:t>€</w:t>
            </w:r>
            <w:r w:rsidRPr="00A60D95">
              <w:rPr>
                <w:rFonts w:asciiTheme="minorHAnsi" w:hAnsiTheme="minorHAnsi"/>
                <w:sz w:val="22"/>
                <w:szCs w:val="22"/>
              </w:rPr>
              <w:t xml:space="preserve"> pro Person zzgl. der Getränke). </w:t>
            </w:r>
          </w:p>
          <w:p w:rsidR="00191179" w:rsidRDefault="00191179" w:rsidP="00373DE2">
            <w:pPr>
              <w:rPr>
                <w:rFonts w:asciiTheme="minorHAnsi" w:hAnsiTheme="minorHAnsi"/>
              </w:rPr>
            </w:pPr>
          </w:p>
          <w:p w:rsidR="001D2473" w:rsidRPr="00373DE2" w:rsidRDefault="001D2473" w:rsidP="00373DE2">
            <w:pPr>
              <w:rPr>
                <w:rFonts w:asciiTheme="minorHAnsi" w:hAnsiTheme="minorHAnsi"/>
              </w:rPr>
            </w:pPr>
            <w:r w:rsidRPr="003C74FB">
              <w:rPr>
                <w:rFonts w:asciiTheme="minorHAnsi" w:hAnsiTheme="minorHAnsi"/>
                <w:b/>
                <w:sz w:val="22"/>
                <w:szCs w:val="22"/>
              </w:rPr>
              <w:t xml:space="preserve">Wir bitten um </w:t>
            </w:r>
            <w:r w:rsidRPr="00A60D9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verbindliche Anmeldung </w:t>
            </w:r>
            <w:r w:rsidR="00304A9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im Sekretariat </w:t>
            </w:r>
            <w:r w:rsidRPr="00A60D9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bis Mittwoch, 1</w:t>
            </w:r>
            <w:r w:rsidR="00F945E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2</w:t>
            </w:r>
            <w:r w:rsidRPr="00A60D9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.12.201</w:t>
            </w:r>
            <w:r w:rsidR="00F945E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8</w:t>
            </w:r>
            <w:r w:rsidRPr="003C74F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1D2473" w:rsidRPr="002445D8" w:rsidRDefault="001D2473" w:rsidP="001D2473">
            <w:pPr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  <w:p w:rsidR="001D2473" w:rsidRDefault="001D2473" w:rsidP="00060802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260FA4" w:rsidRDefault="00260FA4" w:rsidP="00060802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C803F1" w:rsidRPr="00C803F1" w:rsidRDefault="00C803F1" w:rsidP="004415BF">
      <w:pPr>
        <w:ind w:left="360" w:hanging="360"/>
        <w:rPr>
          <w:rFonts w:ascii="Calibri" w:hAnsi="Calibri"/>
          <w:b/>
          <w:bCs/>
          <w:sz w:val="16"/>
          <w:szCs w:val="16"/>
        </w:rPr>
      </w:pPr>
    </w:p>
    <w:p w:rsidR="00B74B57" w:rsidRDefault="00B74B57" w:rsidP="00871088">
      <w:pPr>
        <w:ind w:left="1416" w:hanging="612"/>
        <w:rPr>
          <w:rFonts w:asciiTheme="minorHAnsi" w:hAnsiTheme="minorHAnsi" w:cstheme="minorHAnsi"/>
          <w:sz w:val="22"/>
          <w:szCs w:val="22"/>
        </w:rPr>
      </w:pPr>
    </w:p>
    <w:p w:rsidR="002606C8" w:rsidRPr="00B74B57" w:rsidRDefault="002606C8" w:rsidP="00871088">
      <w:pPr>
        <w:ind w:left="1416" w:hanging="612"/>
        <w:rPr>
          <w:rFonts w:asciiTheme="minorHAnsi" w:hAnsiTheme="minorHAnsi" w:cstheme="minorHAnsi"/>
          <w:sz w:val="22"/>
          <w:szCs w:val="22"/>
        </w:rPr>
      </w:pPr>
    </w:p>
    <w:p w:rsidR="00075D61" w:rsidRPr="002E046E" w:rsidRDefault="0011167C" w:rsidP="002170F0">
      <w:pPr>
        <w:rPr>
          <w:rFonts w:asciiTheme="minorHAnsi" w:hAnsiTheme="minorHAnsi"/>
          <w:sz w:val="22"/>
          <w:szCs w:val="22"/>
          <w:u w:val="single"/>
        </w:rPr>
      </w:pPr>
      <w:r w:rsidRPr="002E046E">
        <w:rPr>
          <w:rFonts w:asciiTheme="minorHAnsi" w:hAnsiTheme="minorHAnsi"/>
          <w:sz w:val="22"/>
          <w:szCs w:val="22"/>
          <w:u w:val="single"/>
        </w:rPr>
        <w:t xml:space="preserve">Zusätzlicher Veranstaltungshinweis: </w:t>
      </w:r>
    </w:p>
    <w:p w:rsidR="00075D61" w:rsidRDefault="00075D61" w:rsidP="002170F0">
      <w:pPr>
        <w:rPr>
          <w:rFonts w:asciiTheme="minorHAnsi" w:hAnsiTheme="minorHAnsi"/>
          <w:sz w:val="22"/>
          <w:szCs w:val="22"/>
        </w:rPr>
      </w:pPr>
    </w:p>
    <w:p w:rsidR="00191179" w:rsidRDefault="00191179" w:rsidP="002170F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75D61" w:rsidRDefault="00075D61" w:rsidP="002170F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911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Voraussichtlich </w:t>
      </w:r>
      <w:proofErr w:type="gramStart"/>
      <w:r w:rsidRPr="002E046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vom </w:t>
      </w:r>
      <w:r w:rsidR="000F73D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2E046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10.12.2018</w:t>
      </w:r>
      <w:proofErr w:type="gramEnd"/>
      <w:r w:rsidRPr="002E046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0F73D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2E046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bis </w:t>
      </w:r>
      <w:r w:rsidR="000F73D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2E046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01.02.2019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findet die </w:t>
      </w:r>
      <w:r w:rsidRPr="00075D61">
        <w:rPr>
          <w:rFonts w:asciiTheme="minorHAnsi" w:hAnsiTheme="minorHAnsi" w:cstheme="minorHAnsi"/>
          <w:color w:val="000000"/>
          <w:sz w:val="22"/>
          <w:szCs w:val="22"/>
        </w:rPr>
        <w:t xml:space="preserve">Wanderausstellung </w:t>
      </w:r>
    </w:p>
    <w:p w:rsidR="00075D61" w:rsidRDefault="00075D61" w:rsidP="002170F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75D61" w:rsidRDefault="00075D61" w:rsidP="002170F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911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"Die Zähringer. Mythos und Wirklichkeit" </w:t>
      </w:r>
      <w:r w:rsidR="00191179" w:rsidRPr="00191179">
        <w:rPr>
          <w:rFonts w:asciiTheme="minorHAnsi" w:hAnsiTheme="minorHAnsi" w:cstheme="minorHAnsi"/>
          <w:b/>
          <w:color w:val="000000"/>
          <w:sz w:val="22"/>
          <w:szCs w:val="22"/>
        </w:rPr>
        <w:t>in</w:t>
      </w:r>
      <w:r w:rsidR="00191179">
        <w:rPr>
          <w:rFonts w:asciiTheme="minorHAnsi" w:hAnsiTheme="minorHAnsi" w:cstheme="minorHAnsi"/>
          <w:color w:val="000000"/>
          <w:sz w:val="22"/>
          <w:szCs w:val="22"/>
        </w:rPr>
        <w:t xml:space="preserve"> der </w:t>
      </w:r>
      <w:proofErr w:type="spellStart"/>
      <w:r w:rsidR="00191179" w:rsidRPr="00075D61">
        <w:rPr>
          <w:rFonts w:asciiTheme="minorHAnsi" w:hAnsiTheme="minorHAnsi" w:cstheme="minorHAnsi"/>
          <w:color w:val="000000"/>
          <w:sz w:val="22"/>
          <w:szCs w:val="22"/>
        </w:rPr>
        <w:t>Meckelhalle</w:t>
      </w:r>
      <w:proofErr w:type="spellEnd"/>
      <w:r w:rsidR="00191179" w:rsidRPr="00075D61">
        <w:rPr>
          <w:rFonts w:asciiTheme="minorHAnsi" w:hAnsiTheme="minorHAnsi" w:cstheme="minorHAnsi"/>
          <w:color w:val="000000"/>
          <w:sz w:val="22"/>
          <w:szCs w:val="22"/>
        </w:rPr>
        <w:t xml:space="preserve"> des Sparkassen-</w:t>
      </w:r>
      <w:proofErr w:type="spellStart"/>
      <w:r w:rsidR="00191179" w:rsidRPr="00075D61">
        <w:rPr>
          <w:rFonts w:asciiTheme="minorHAnsi" w:hAnsiTheme="minorHAnsi" w:cstheme="minorHAnsi"/>
          <w:color w:val="000000"/>
          <w:sz w:val="22"/>
          <w:szCs w:val="22"/>
        </w:rPr>
        <w:t>Finanz</w:t>
      </w:r>
      <w:r w:rsidR="008F56CB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191179" w:rsidRPr="00075D61">
        <w:rPr>
          <w:rFonts w:asciiTheme="minorHAnsi" w:hAnsiTheme="minorHAnsi" w:cstheme="minorHAnsi"/>
          <w:color w:val="000000"/>
          <w:sz w:val="22"/>
          <w:szCs w:val="22"/>
        </w:rPr>
        <w:t>entrums</w:t>
      </w:r>
      <w:proofErr w:type="spellEnd"/>
      <w:r w:rsidR="00191179">
        <w:rPr>
          <w:rFonts w:asciiTheme="minorHAnsi" w:hAnsiTheme="minorHAnsi" w:cstheme="minorHAnsi"/>
          <w:color w:val="000000"/>
          <w:sz w:val="22"/>
          <w:szCs w:val="22"/>
        </w:rPr>
        <w:t xml:space="preserve"> Freiburg statt,   </w:t>
      </w:r>
    </w:p>
    <w:p w:rsidR="00191179" w:rsidRDefault="00075D61" w:rsidP="002170F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75D61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19117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075D61">
        <w:rPr>
          <w:rFonts w:asciiTheme="minorHAnsi" w:hAnsiTheme="minorHAnsi" w:cstheme="minorHAnsi"/>
          <w:color w:val="000000"/>
          <w:sz w:val="22"/>
          <w:szCs w:val="22"/>
        </w:rPr>
        <w:t>ine Kooperation des Stadt</w:t>
      </w:r>
      <w:r>
        <w:rPr>
          <w:rFonts w:asciiTheme="minorHAnsi" w:hAnsiTheme="minorHAnsi" w:cstheme="minorHAnsi"/>
          <w:color w:val="000000"/>
          <w:sz w:val="22"/>
          <w:szCs w:val="22"/>
        </w:rPr>
        <w:t>archiv</w:t>
      </w:r>
      <w:r w:rsidR="000F73D4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Freiburg im Breisgau, des Alemannischen Instituts </w:t>
      </w:r>
      <w:r w:rsidRPr="00075D61">
        <w:rPr>
          <w:rFonts w:asciiTheme="minorHAnsi" w:hAnsiTheme="minorHAnsi" w:cstheme="minorHAnsi"/>
          <w:color w:val="000000"/>
          <w:sz w:val="22"/>
          <w:szCs w:val="22"/>
        </w:rPr>
        <w:t>Freiburg, der Abteilung Landesgeschichte des Historischen Seminars an der Universität Freiburg und der Sparkas</w:t>
      </w:r>
      <w:bookmarkStart w:id="2" w:name="_GoBack"/>
      <w:bookmarkEnd w:id="2"/>
      <w:r w:rsidRPr="00075D61">
        <w:rPr>
          <w:rFonts w:asciiTheme="minorHAnsi" w:hAnsiTheme="minorHAnsi" w:cstheme="minorHAnsi"/>
          <w:color w:val="000000"/>
          <w:sz w:val="22"/>
          <w:szCs w:val="22"/>
        </w:rPr>
        <w:t>se Freiburg-Nördlicher Breisgau sowie der Zähringerstädte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191179" w:rsidRDefault="00191179" w:rsidP="002170F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483ADD" w:rsidRPr="00075D61" w:rsidRDefault="00191179" w:rsidP="002170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Sobald Voranmeldungen möglich sind, wird ein gesonderter Besichtigungstermin (mit Führung) für die Deutsch-Französische Gesellschaft vereinbart und d</w:t>
      </w:r>
      <w:r w:rsidR="002E046E">
        <w:rPr>
          <w:rFonts w:asciiTheme="minorHAnsi" w:hAnsiTheme="minorHAnsi" w:cstheme="minorHAnsi"/>
          <w:color w:val="000000"/>
          <w:sz w:val="22"/>
          <w:szCs w:val="22"/>
        </w:rPr>
        <w:t xml:space="preserve">ieser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Termin den Mitgliedern </w:t>
      </w:r>
      <w:r w:rsidRPr="00191179">
        <w:rPr>
          <w:rFonts w:asciiTheme="minorHAnsi" w:hAnsiTheme="minorHAnsi" w:cstheme="minorHAnsi"/>
          <w:b/>
          <w:color w:val="000000"/>
          <w:sz w:val="22"/>
          <w:szCs w:val="22"/>
        </w:rPr>
        <w:t>mit E-Mail-Adresse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per Mail bekannt gegeben. Die Mitglieder </w:t>
      </w:r>
      <w:r w:rsidRPr="00191179">
        <w:rPr>
          <w:rFonts w:asciiTheme="minorHAnsi" w:hAnsiTheme="minorHAnsi" w:cstheme="minorHAnsi"/>
          <w:b/>
          <w:color w:val="000000"/>
          <w:sz w:val="22"/>
          <w:szCs w:val="22"/>
        </w:rPr>
        <w:t>ohne Mailadresse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können sich bei Interesse gerne beim Sekretariat der Deutsch-Französischen Gesellschaft, Frau De Rosa, melden und werden telefonisch benachrichtigt, sobald der Termin feststeht. </w:t>
      </w:r>
      <w:r w:rsidR="00075D61" w:rsidRPr="00075D61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075D61" w:rsidRPr="00075D61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075D61" w:rsidRPr="00075D61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075D61" w:rsidRPr="00075D61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075D61" w:rsidRPr="00075D61" w:rsidRDefault="002606C8" w:rsidP="002606C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</w:t>
      </w:r>
    </w:p>
    <w:p w:rsidR="00075D61" w:rsidRDefault="00075D61" w:rsidP="002170F0">
      <w:pPr>
        <w:rPr>
          <w:rFonts w:asciiTheme="minorHAnsi" w:hAnsiTheme="minorHAnsi"/>
          <w:sz w:val="22"/>
          <w:szCs w:val="22"/>
        </w:rPr>
      </w:pPr>
    </w:p>
    <w:p w:rsidR="005C0D7E" w:rsidRDefault="005C0D7E" w:rsidP="002170F0">
      <w:pPr>
        <w:rPr>
          <w:rFonts w:ascii="Calibri" w:hAnsi="Calibri"/>
          <w:b/>
          <w:sz w:val="16"/>
          <w:szCs w:val="16"/>
          <w:u w:val="single"/>
        </w:rPr>
      </w:pPr>
    </w:p>
    <w:p w:rsidR="00DF0517" w:rsidRDefault="00DF0517" w:rsidP="002170F0">
      <w:pPr>
        <w:rPr>
          <w:rFonts w:ascii="Calibri" w:hAnsi="Calibri"/>
          <w:b/>
          <w:sz w:val="16"/>
          <w:szCs w:val="16"/>
          <w:u w:val="single"/>
        </w:rPr>
      </w:pPr>
    </w:p>
    <w:p w:rsidR="00DF0517" w:rsidRPr="002A6D03" w:rsidRDefault="00DF0517" w:rsidP="002170F0">
      <w:pPr>
        <w:rPr>
          <w:rFonts w:ascii="Calibri" w:hAnsi="Calibri"/>
          <w:b/>
          <w:sz w:val="16"/>
          <w:szCs w:val="16"/>
          <w:u w:val="single"/>
        </w:rPr>
      </w:pPr>
    </w:p>
    <w:sectPr w:rsidR="00DF0517" w:rsidRPr="002A6D03" w:rsidSect="00C065C1">
      <w:footerReference w:type="default" r:id="rId18"/>
      <w:pgSz w:w="11906" w:h="16838"/>
      <w:pgMar w:top="720" w:right="851" w:bottom="720" w:left="124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F31" w:rsidRDefault="00AE0F31">
      <w:r>
        <w:separator/>
      </w:r>
    </w:p>
  </w:endnote>
  <w:endnote w:type="continuationSeparator" w:id="0">
    <w:p w:rsidR="00AE0F31" w:rsidRDefault="00AE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A12" w:rsidRDefault="008F56CB"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margin-left:519.3pt;margin-top:.05pt;width:4.6pt;height:11.1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" stroked="f">
          <v:fill opacity="0"/>
          <v:textbox inset="0,0,0,0">
            <w:txbxContent>
              <w:p w:rsidR="00082A12" w:rsidRDefault="000C1917">
                <w:pPr>
                  <w:pStyle w:val="Fuzeile"/>
                </w:pPr>
                <w:r>
                  <w:rPr>
                    <w:rStyle w:val="Seitenzahl"/>
                  </w:rPr>
                  <w:fldChar w:fldCharType="begin"/>
                </w:r>
                <w:r w:rsidR="00082A12">
                  <w:rPr>
                    <w:rStyle w:val="Seitenzahl"/>
                  </w:rPr>
                  <w:instrText xml:space="preserve"> PAGE </w:instrText>
                </w:r>
                <w:r>
                  <w:rPr>
                    <w:rStyle w:val="Seitenzahl"/>
                  </w:rPr>
                  <w:fldChar w:fldCharType="separate"/>
                </w:r>
                <w:r w:rsidR="006A49E7">
                  <w:rPr>
                    <w:rStyle w:val="Seitenzahl"/>
                    <w:noProof/>
                  </w:rPr>
                  <w:t>2</w:t>
                </w:r>
                <w:r>
                  <w:rPr>
                    <w:rStyle w:val="Seitenzah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F31" w:rsidRDefault="00AE0F31">
      <w:r>
        <w:separator/>
      </w:r>
    </w:p>
  </w:footnote>
  <w:footnote w:type="continuationSeparator" w:id="0">
    <w:p w:rsidR="00AE0F31" w:rsidRDefault="00AE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A40455A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F8D391F"/>
    <w:multiLevelType w:val="hybridMultilevel"/>
    <w:tmpl w:val="6CCA1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6F36"/>
    <w:multiLevelType w:val="hybridMultilevel"/>
    <w:tmpl w:val="04C8C79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44367"/>
    <w:multiLevelType w:val="hybridMultilevel"/>
    <w:tmpl w:val="17C2C220"/>
    <w:lvl w:ilvl="0" w:tplc="FBBAB530">
      <w:start w:val="4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C4DEE"/>
    <w:multiLevelType w:val="hybridMultilevel"/>
    <w:tmpl w:val="EAF69B5E"/>
    <w:lvl w:ilvl="0" w:tplc="0ACC921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7440C5"/>
    <w:multiLevelType w:val="hybridMultilevel"/>
    <w:tmpl w:val="D018BED8"/>
    <w:lvl w:ilvl="0" w:tplc="D41CF15E">
      <w:start w:val="4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E6618"/>
    <w:multiLevelType w:val="multilevel"/>
    <w:tmpl w:val="FB74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C93E34"/>
    <w:multiLevelType w:val="hybridMultilevel"/>
    <w:tmpl w:val="578ABCFA"/>
    <w:lvl w:ilvl="0" w:tplc="E3CCAD6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E10"/>
    <w:rsid w:val="00001A37"/>
    <w:rsid w:val="00001ADF"/>
    <w:rsid w:val="000040D1"/>
    <w:rsid w:val="00005DA4"/>
    <w:rsid w:val="00006CF9"/>
    <w:rsid w:val="00013EAA"/>
    <w:rsid w:val="00014D05"/>
    <w:rsid w:val="00015BC6"/>
    <w:rsid w:val="00016DC6"/>
    <w:rsid w:val="00016E53"/>
    <w:rsid w:val="00016F94"/>
    <w:rsid w:val="0001722C"/>
    <w:rsid w:val="00020EFA"/>
    <w:rsid w:val="00022C63"/>
    <w:rsid w:val="000232CA"/>
    <w:rsid w:val="00026AF5"/>
    <w:rsid w:val="00026BD3"/>
    <w:rsid w:val="00027901"/>
    <w:rsid w:val="00031069"/>
    <w:rsid w:val="00031783"/>
    <w:rsid w:val="000335C4"/>
    <w:rsid w:val="000338E4"/>
    <w:rsid w:val="00042F89"/>
    <w:rsid w:val="00047421"/>
    <w:rsid w:val="00047801"/>
    <w:rsid w:val="0005364B"/>
    <w:rsid w:val="000562A0"/>
    <w:rsid w:val="000576D4"/>
    <w:rsid w:val="00060802"/>
    <w:rsid w:val="00065349"/>
    <w:rsid w:val="00066AC0"/>
    <w:rsid w:val="000701EA"/>
    <w:rsid w:val="00071A5B"/>
    <w:rsid w:val="00071B36"/>
    <w:rsid w:val="00073BEA"/>
    <w:rsid w:val="00073DF6"/>
    <w:rsid w:val="00074CBA"/>
    <w:rsid w:val="00075B92"/>
    <w:rsid w:val="00075D61"/>
    <w:rsid w:val="00076EB8"/>
    <w:rsid w:val="0008004C"/>
    <w:rsid w:val="00082A12"/>
    <w:rsid w:val="00083F1E"/>
    <w:rsid w:val="00084FE9"/>
    <w:rsid w:val="00085F54"/>
    <w:rsid w:val="00087B01"/>
    <w:rsid w:val="000913C8"/>
    <w:rsid w:val="000936C9"/>
    <w:rsid w:val="00093F42"/>
    <w:rsid w:val="0009607A"/>
    <w:rsid w:val="000A1E66"/>
    <w:rsid w:val="000A2D39"/>
    <w:rsid w:val="000A3438"/>
    <w:rsid w:val="000A654E"/>
    <w:rsid w:val="000A783F"/>
    <w:rsid w:val="000B203E"/>
    <w:rsid w:val="000B4617"/>
    <w:rsid w:val="000B4BAE"/>
    <w:rsid w:val="000B54C6"/>
    <w:rsid w:val="000C0B99"/>
    <w:rsid w:val="000C1502"/>
    <w:rsid w:val="000C1917"/>
    <w:rsid w:val="000C1CF5"/>
    <w:rsid w:val="000C39CF"/>
    <w:rsid w:val="000C4843"/>
    <w:rsid w:val="000D037D"/>
    <w:rsid w:val="000D2F0F"/>
    <w:rsid w:val="000D72BD"/>
    <w:rsid w:val="000D744C"/>
    <w:rsid w:val="000E0A3B"/>
    <w:rsid w:val="000E41D6"/>
    <w:rsid w:val="000E51B8"/>
    <w:rsid w:val="000E65D3"/>
    <w:rsid w:val="000F1979"/>
    <w:rsid w:val="000F1C4D"/>
    <w:rsid w:val="000F2E7B"/>
    <w:rsid w:val="000F337D"/>
    <w:rsid w:val="000F3986"/>
    <w:rsid w:val="000F59E3"/>
    <w:rsid w:val="000F6568"/>
    <w:rsid w:val="000F73D4"/>
    <w:rsid w:val="000F798E"/>
    <w:rsid w:val="00100004"/>
    <w:rsid w:val="001000A8"/>
    <w:rsid w:val="00100D1F"/>
    <w:rsid w:val="001010E8"/>
    <w:rsid w:val="001044C7"/>
    <w:rsid w:val="00105DDD"/>
    <w:rsid w:val="00105F95"/>
    <w:rsid w:val="00106EE0"/>
    <w:rsid w:val="00107101"/>
    <w:rsid w:val="001071C7"/>
    <w:rsid w:val="0011167C"/>
    <w:rsid w:val="00111F82"/>
    <w:rsid w:val="00112777"/>
    <w:rsid w:val="001129DA"/>
    <w:rsid w:val="001149D2"/>
    <w:rsid w:val="00117FEC"/>
    <w:rsid w:val="001209E7"/>
    <w:rsid w:val="00120A77"/>
    <w:rsid w:val="0012419F"/>
    <w:rsid w:val="001244E8"/>
    <w:rsid w:val="00124B53"/>
    <w:rsid w:val="00124FAD"/>
    <w:rsid w:val="0012504C"/>
    <w:rsid w:val="00125623"/>
    <w:rsid w:val="00130675"/>
    <w:rsid w:val="0013340F"/>
    <w:rsid w:val="00136AAE"/>
    <w:rsid w:val="001461E3"/>
    <w:rsid w:val="001509C7"/>
    <w:rsid w:val="00150B0A"/>
    <w:rsid w:val="001523BE"/>
    <w:rsid w:val="00157496"/>
    <w:rsid w:val="00160889"/>
    <w:rsid w:val="00161489"/>
    <w:rsid w:val="00161498"/>
    <w:rsid w:val="00161794"/>
    <w:rsid w:val="00162B05"/>
    <w:rsid w:val="001631CF"/>
    <w:rsid w:val="00163870"/>
    <w:rsid w:val="00163BC1"/>
    <w:rsid w:val="00165521"/>
    <w:rsid w:val="0016558C"/>
    <w:rsid w:val="00166714"/>
    <w:rsid w:val="001679FA"/>
    <w:rsid w:val="001727C3"/>
    <w:rsid w:val="00173024"/>
    <w:rsid w:val="00174031"/>
    <w:rsid w:val="0017407A"/>
    <w:rsid w:val="001746BE"/>
    <w:rsid w:val="00174816"/>
    <w:rsid w:val="00174A2A"/>
    <w:rsid w:val="00174C84"/>
    <w:rsid w:val="00175589"/>
    <w:rsid w:val="001771A0"/>
    <w:rsid w:val="00177542"/>
    <w:rsid w:val="001814A8"/>
    <w:rsid w:val="0018158F"/>
    <w:rsid w:val="001816A8"/>
    <w:rsid w:val="00187550"/>
    <w:rsid w:val="001875BA"/>
    <w:rsid w:val="00191179"/>
    <w:rsid w:val="00192D98"/>
    <w:rsid w:val="001948F6"/>
    <w:rsid w:val="00195637"/>
    <w:rsid w:val="001963E9"/>
    <w:rsid w:val="00197513"/>
    <w:rsid w:val="00197777"/>
    <w:rsid w:val="00197EDA"/>
    <w:rsid w:val="001A03EF"/>
    <w:rsid w:val="001A0D18"/>
    <w:rsid w:val="001A140B"/>
    <w:rsid w:val="001A1623"/>
    <w:rsid w:val="001A30D7"/>
    <w:rsid w:val="001A33FB"/>
    <w:rsid w:val="001A370D"/>
    <w:rsid w:val="001A59B9"/>
    <w:rsid w:val="001A67C8"/>
    <w:rsid w:val="001A6838"/>
    <w:rsid w:val="001A70E2"/>
    <w:rsid w:val="001B2A7E"/>
    <w:rsid w:val="001B2C5B"/>
    <w:rsid w:val="001B6325"/>
    <w:rsid w:val="001B64BC"/>
    <w:rsid w:val="001B6662"/>
    <w:rsid w:val="001B6B69"/>
    <w:rsid w:val="001B7108"/>
    <w:rsid w:val="001B763E"/>
    <w:rsid w:val="001C123C"/>
    <w:rsid w:val="001C400F"/>
    <w:rsid w:val="001C420F"/>
    <w:rsid w:val="001C49E6"/>
    <w:rsid w:val="001C57D4"/>
    <w:rsid w:val="001C5A7E"/>
    <w:rsid w:val="001D2473"/>
    <w:rsid w:val="001D2AE2"/>
    <w:rsid w:val="001D2D6F"/>
    <w:rsid w:val="001D3BA0"/>
    <w:rsid w:val="001D4041"/>
    <w:rsid w:val="001E0149"/>
    <w:rsid w:val="001E06AE"/>
    <w:rsid w:val="001E1537"/>
    <w:rsid w:val="001E1757"/>
    <w:rsid w:val="001E2F16"/>
    <w:rsid w:val="001F0585"/>
    <w:rsid w:val="001F1F22"/>
    <w:rsid w:val="001F3AF0"/>
    <w:rsid w:val="001F4084"/>
    <w:rsid w:val="0020104F"/>
    <w:rsid w:val="00201380"/>
    <w:rsid w:val="002024A0"/>
    <w:rsid w:val="002044B0"/>
    <w:rsid w:val="0020595B"/>
    <w:rsid w:val="002061A8"/>
    <w:rsid w:val="002066B6"/>
    <w:rsid w:val="0020677D"/>
    <w:rsid w:val="00207002"/>
    <w:rsid w:val="002105BE"/>
    <w:rsid w:val="00211768"/>
    <w:rsid w:val="00214583"/>
    <w:rsid w:val="002170F0"/>
    <w:rsid w:val="00220875"/>
    <w:rsid w:val="002215E4"/>
    <w:rsid w:val="00221F8A"/>
    <w:rsid w:val="0022246A"/>
    <w:rsid w:val="00223A68"/>
    <w:rsid w:val="002243EE"/>
    <w:rsid w:val="00224E14"/>
    <w:rsid w:val="002273E5"/>
    <w:rsid w:val="00230BC3"/>
    <w:rsid w:val="00233439"/>
    <w:rsid w:val="00233B38"/>
    <w:rsid w:val="00234378"/>
    <w:rsid w:val="00235A01"/>
    <w:rsid w:val="00235B3F"/>
    <w:rsid w:val="002364A8"/>
    <w:rsid w:val="002411D5"/>
    <w:rsid w:val="002422FE"/>
    <w:rsid w:val="002445D8"/>
    <w:rsid w:val="0024511C"/>
    <w:rsid w:val="00245FEC"/>
    <w:rsid w:val="00247698"/>
    <w:rsid w:val="0025062F"/>
    <w:rsid w:val="00250E46"/>
    <w:rsid w:val="0025183E"/>
    <w:rsid w:val="0025205E"/>
    <w:rsid w:val="002528B9"/>
    <w:rsid w:val="0025362D"/>
    <w:rsid w:val="00253ABB"/>
    <w:rsid w:val="00253E04"/>
    <w:rsid w:val="002540D9"/>
    <w:rsid w:val="00254805"/>
    <w:rsid w:val="00257F49"/>
    <w:rsid w:val="002605C2"/>
    <w:rsid w:val="002606C8"/>
    <w:rsid w:val="0026086F"/>
    <w:rsid w:val="00260FA4"/>
    <w:rsid w:val="00262BF4"/>
    <w:rsid w:val="00265A02"/>
    <w:rsid w:val="002668DA"/>
    <w:rsid w:val="0026692E"/>
    <w:rsid w:val="00267A96"/>
    <w:rsid w:val="0027017B"/>
    <w:rsid w:val="002705CB"/>
    <w:rsid w:val="00270B75"/>
    <w:rsid w:val="00272912"/>
    <w:rsid w:val="00274140"/>
    <w:rsid w:val="002767D6"/>
    <w:rsid w:val="0027744D"/>
    <w:rsid w:val="00280689"/>
    <w:rsid w:val="00281ECA"/>
    <w:rsid w:val="0028252D"/>
    <w:rsid w:val="0028306B"/>
    <w:rsid w:val="002838AF"/>
    <w:rsid w:val="0028520C"/>
    <w:rsid w:val="002853EC"/>
    <w:rsid w:val="00287B54"/>
    <w:rsid w:val="00291319"/>
    <w:rsid w:val="00291B40"/>
    <w:rsid w:val="00292A48"/>
    <w:rsid w:val="00293A35"/>
    <w:rsid w:val="002948A3"/>
    <w:rsid w:val="002954F1"/>
    <w:rsid w:val="002A11A0"/>
    <w:rsid w:val="002A2A0B"/>
    <w:rsid w:val="002A3EC4"/>
    <w:rsid w:val="002A4FA7"/>
    <w:rsid w:val="002A564A"/>
    <w:rsid w:val="002A5A6B"/>
    <w:rsid w:val="002A6D03"/>
    <w:rsid w:val="002B2483"/>
    <w:rsid w:val="002B3B6A"/>
    <w:rsid w:val="002B4593"/>
    <w:rsid w:val="002B5895"/>
    <w:rsid w:val="002C3844"/>
    <w:rsid w:val="002C4866"/>
    <w:rsid w:val="002C4B26"/>
    <w:rsid w:val="002C571D"/>
    <w:rsid w:val="002C7693"/>
    <w:rsid w:val="002C7881"/>
    <w:rsid w:val="002C795A"/>
    <w:rsid w:val="002D0B03"/>
    <w:rsid w:val="002D0C41"/>
    <w:rsid w:val="002D1381"/>
    <w:rsid w:val="002D23C6"/>
    <w:rsid w:val="002D4505"/>
    <w:rsid w:val="002D5FD2"/>
    <w:rsid w:val="002D7510"/>
    <w:rsid w:val="002D75AD"/>
    <w:rsid w:val="002D77F6"/>
    <w:rsid w:val="002E046E"/>
    <w:rsid w:val="002E085A"/>
    <w:rsid w:val="002E4CEB"/>
    <w:rsid w:val="002E776E"/>
    <w:rsid w:val="002F1A7F"/>
    <w:rsid w:val="002F2237"/>
    <w:rsid w:val="002F3153"/>
    <w:rsid w:val="002F479A"/>
    <w:rsid w:val="002F521F"/>
    <w:rsid w:val="002F6E1E"/>
    <w:rsid w:val="0030027E"/>
    <w:rsid w:val="00301DCD"/>
    <w:rsid w:val="00302157"/>
    <w:rsid w:val="0030220E"/>
    <w:rsid w:val="00304445"/>
    <w:rsid w:val="00304A9A"/>
    <w:rsid w:val="003051BB"/>
    <w:rsid w:val="0030719D"/>
    <w:rsid w:val="00307A51"/>
    <w:rsid w:val="0031057E"/>
    <w:rsid w:val="00311037"/>
    <w:rsid w:val="00311E21"/>
    <w:rsid w:val="00312BDF"/>
    <w:rsid w:val="00312D65"/>
    <w:rsid w:val="00314020"/>
    <w:rsid w:val="0031573D"/>
    <w:rsid w:val="00315FA3"/>
    <w:rsid w:val="00320E5C"/>
    <w:rsid w:val="003217A4"/>
    <w:rsid w:val="0032336B"/>
    <w:rsid w:val="00323F61"/>
    <w:rsid w:val="003262EE"/>
    <w:rsid w:val="0032741B"/>
    <w:rsid w:val="00330039"/>
    <w:rsid w:val="00332842"/>
    <w:rsid w:val="00336AE3"/>
    <w:rsid w:val="00336AF3"/>
    <w:rsid w:val="00336EFB"/>
    <w:rsid w:val="0034006A"/>
    <w:rsid w:val="003410BB"/>
    <w:rsid w:val="00342831"/>
    <w:rsid w:val="0034520C"/>
    <w:rsid w:val="003463A7"/>
    <w:rsid w:val="00347D14"/>
    <w:rsid w:val="00350E8A"/>
    <w:rsid w:val="003515CD"/>
    <w:rsid w:val="003518EA"/>
    <w:rsid w:val="0035577C"/>
    <w:rsid w:val="00355EE8"/>
    <w:rsid w:val="00356104"/>
    <w:rsid w:val="0035772A"/>
    <w:rsid w:val="00360B4A"/>
    <w:rsid w:val="003634E4"/>
    <w:rsid w:val="003639B4"/>
    <w:rsid w:val="003640AA"/>
    <w:rsid w:val="00365BB6"/>
    <w:rsid w:val="00366544"/>
    <w:rsid w:val="00367F74"/>
    <w:rsid w:val="00370B53"/>
    <w:rsid w:val="00371C88"/>
    <w:rsid w:val="003734B5"/>
    <w:rsid w:val="00373857"/>
    <w:rsid w:val="00373DE2"/>
    <w:rsid w:val="00375A65"/>
    <w:rsid w:val="003766A7"/>
    <w:rsid w:val="00377D0B"/>
    <w:rsid w:val="00384839"/>
    <w:rsid w:val="00386798"/>
    <w:rsid w:val="00390967"/>
    <w:rsid w:val="00390F1F"/>
    <w:rsid w:val="0039143F"/>
    <w:rsid w:val="00393686"/>
    <w:rsid w:val="00395228"/>
    <w:rsid w:val="003952BE"/>
    <w:rsid w:val="003968A9"/>
    <w:rsid w:val="00396BDC"/>
    <w:rsid w:val="003A1907"/>
    <w:rsid w:val="003A476A"/>
    <w:rsid w:val="003A4EB1"/>
    <w:rsid w:val="003A4FAF"/>
    <w:rsid w:val="003A7296"/>
    <w:rsid w:val="003A7872"/>
    <w:rsid w:val="003B07D5"/>
    <w:rsid w:val="003B16F4"/>
    <w:rsid w:val="003B308F"/>
    <w:rsid w:val="003C0E63"/>
    <w:rsid w:val="003C234F"/>
    <w:rsid w:val="003C3F0C"/>
    <w:rsid w:val="003C3FFD"/>
    <w:rsid w:val="003C4B81"/>
    <w:rsid w:val="003C4BA9"/>
    <w:rsid w:val="003C54DF"/>
    <w:rsid w:val="003C69FB"/>
    <w:rsid w:val="003C701B"/>
    <w:rsid w:val="003C74FB"/>
    <w:rsid w:val="003D0800"/>
    <w:rsid w:val="003D12CD"/>
    <w:rsid w:val="003D4C1D"/>
    <w:rsid w:val="003D5ADE"/>
    <w:rsid w:val="003D6E1E"/>
    <w:rsid w:val="003E0F0D"/>
    <w:rsid w:val="003E3624"/>
    <w:rsid w:val="003E36F3"/>
    <w:rsid w:val="003E6480"/>
    <w:rsid w:val="003E76E7"/>
    <w:rsid w:val="003E7C7D"/>
    <w:rsid w:val="003F0238"/>
    <w:rsid w:val="003F07E4"/>
    <w:rsid w:val="003F14A8"/>
    <w:rsid w:val="003F1CC6"/>
    <w:rsid w:val="003F1F0A"/>
    <w:rsid w:val="003F1F7F"/>
    <w:rsid w:val="003F2AE4"/>
    <w:rsid w:val="003F3DF3"/>
    <w:rsid w:val="003F781C"/>
    <w:rsid w:val="004017AC"/>
    <w:rsid w:val="00402D84"/>
    <w:rsid w:val="00405A4F"/>
    <w:rsid w:val="004100F7"/>
    <w:rsid w:val="00410946"/>
    <w:rsid w:val="004109F9"/>
    <w:rsid w:val="00410C9E"/>
    <w:rsid w:val="00410E7F"/>
    <w:rsid w:val="00411695"/>
    <w:rsid w:val="00412F2F"/>
    <w:rsid w:val="00413C43"/>
    <w:rsid w:val="00414CAA"/>
    <w:rsid w:val="00416963"/>
    <w:rsid w:val="00422501"/>
    <w:rsid w:val="00422950"/>
    <w:rsid w:val="00424788"/>
    <w:rsid w:val="00426A38"/>
    <w:rsid w:val="004272B5"/>
    <w:rsid w:val="00430710"/>
    <w:rsid w:val="004315DD"/>
    <w:rsid w:val="0043228F"/>
    <w:rsid w:val="00432D36"/>
    <w:rsid w:val="00433260"/>
    <w:rsid w:val="00434A00"/>
    <w:rsid w:val="004365F9"/>
    <w:rsid w:val="00437F66"/>
    <w:rsid w:val="00440E10"/>
    <w:rsid w:val="004415BF"/>
    <w:rsid w:val="00443207"/>
    <w:rsid w:val="004436AA"/>
    <w:rsid w:val="00444DD6"/>
    <w:rsid w:val="00444E83"/>
    <w:rsid w:val="00445E24"/>
    <w:rsid w:val="00455072"/>
    <w:rsid w:val="0045524F"/>
    <w:rsid w:val="004571F6"/>
    <w:rsid w:val="00460564"/>
    <w:rsid w:val="00460B49"/>
    <w:rsid w:val="004629C5"/>
    <w:rsid w:val="0046382D"/>
    <w:rsid w:val="00470EEF"/>
    <w:rsid w:val="004718BF"/>
    <w:rsid w:val="00472054"/>
    <w:rsid w:val="00472B0A"/>
    <w:rsid w:val="00472BF4"/>
    <w:rsid w:val="00473438"/>
    <w:rsid w:val="00474D35"/>
    <w:rsid w:val="0047638C"/>
    <w:rsid w:val="004809DA"/>
    <w:rsid w:val="00481492"/>
    <w:rsid w:val="004823FA"/>
    <w:rsid w:val="00483857"/>
    <w:rsid w:val="00483ADD"/>
    <w:rsid w:val="00483ECF"/>
    <w:rsid w:val="00483F3B"/>
    <w:rsid w:val="0048449B"/>
    <w:rsid w:val="004852E9"/>
    <w:rsid w:val="0048767F"/>
    <w:rsid w:val="004908B5"/>
    <w:rsid w:val="00492E87"/>
    <w:rsid w:val="00493A6B"/>
    <w:rsid w:val="00494322"/>
    <w:rsid w:val="00494B8D"/>
    <w:rsid w:val="00495FFC"/>
    <w:rsid w:val="0049739C"/>
    <w:rsid w:val="00497CE7"/>
    <w:rsid w:val="004A08B5"/>
    <w:rsid w:val="004A0918"/>
    <w:rsid w:val="004A0C4E"/>
    <w:rsid w:val="004A1602"/>
    <w:rsid w:val="004A22B8"/>
    <w:rsid w:val="004A27C7"/>
    <w:rsid w:val="004A2AA9"/>
    <w:rsid w:val="004B0498"/>
    <w:rsid w:val="004B0CD8"/>
    <w:rsid w:val="004B43B2"/>
    <w:rsid w:val="004B4BAE"/>
    <w:rsid w:val="004B4D66"/>
    <w:rsid w:val="004B52AC"/>
    <w:rsid w:val="004B57AC"/>
    <w:rsid w:val="004B57C5"/>
    <w:rsid w:val="004B7849"/>
    <w:rsid w:val="004C00C5"/>
    <w:rsid w:val="004C1E37"/>
    <w:rsid w:val="004C31C1"/>
    <w:rsid w:val="004C3D69"/>
    <w:rsid w:val="004C6516"/>
    <w:rsid w:val="004C661B"/>
    <w:rsid w:val="004D08A6"/>
    <w:rsid w:val="004D15CF"/>
    <w:rsid w:val="004D4ACF"/>
    <w:rsid w:val="004D5023"/>
    <w:rsid w:val="004D522A"/>
    <w:rsid w:val="004E004B"/>
    <w:rsid w:val="004E3505"/>
    <w:rsid w:val="004E66CA"/>
    <w:rsid w:val="004E6F69"/>
    <w:rsid w:val="004F16BE"/>
    <w:rsid w:val="004F2304"/>
    <w:rsid w:val="004F29B5"/>
    <w:rsid w:val="004F3120"/>
    <w:rsid w:val="004F3515"/>
    <w:rsid w:val="004F437F"/>
    <w:rsid w:val="004F4483"/>
    <w:rsid w:val="004F6936"/>
    <w:rsid w:val="004F71B7"/>
    <w:rsid w:val="00500478"/>
    <w:rsid w:val="00502859"/>
    <w:rsid w:val="005046E6"/>
    <w:rsid w:val="00506188"/>
    <w:rsid w:val="00506F06"/>
    <w:rsid w:val="00510E9D"/>
    <w:rsid w:val="0052065A"/>
    <w:rsid w:val="0052434D"/>
    <w:rsid w:val="00525304"/>
    <w:rsid w:val="00526CAA"/>
    <w:rsid w:val="00530A07"/>
    <w:rsid w:val="005342D4"/>
    <w:rsid w:val="00534484"/>
    <w:rsid w:val="005353D1"/>
    <w:rsid w:val="005357B6"/>
    <w:rsid w:val="00541160"/>
    <w:rsid w:val="0054125E"/>
    <w:rsid w:val="00543D4E"/>
    <w:rsid w:val="00546500"/>
    <w:rsid w:val="00547700"/>
    <w:rsid w:val="00547E7E"/>
    <w:rsid w:val="0055069A"/>
    <w:rsid w:val="00550EA3"/>
    <w:rsid w:val="00552804"/>
    <w:rsid w:val="00552F9F"/>
    <w:rsid w:val="005549C5"/>
    <w:rsid w:val="00555597"/>
    <w:rsid w:val="0056095D"/>
    <w:rsid w:val="00560C8C"/>
    <w:rsid w:val="0056224D"/>
    <w:rsid w:val="005630AF"/>
    <w:rsid w:val="00564226"/>
    <w:rsid w:val="00565A96"/>
    <w:rsid w:val="00571B33"/>
    <w:rsid w:val="005727DB"/>
    <w:rsid w:val="00576315"/>
    <w:rsid w:val="005779B3"/>
    <w:rsid w:val="00577AD6"/>
    <w:rsid w:val="00577C7F"/>
    <w:rsid w:val="00577ED9"/>
    <w:rsid w:val="0058030C"/>
    <w:rsid w:val="00580AD6"/>
    <w:rsid w:val="00580D54"/>
    <w:rsid w:val="00580E74"/>
    <w:rsid w:val="00583068"/>
    <w:rsid w:val="0058592D"/>
    <w:rsid w:val="00587229"/>
    <w:rsid w:val="00587B5B"/>
    <w:rsid w:val="0059234E"/>
    <w:rsid w:val="00594073"/>
    <w:rsid w:val="00594174"/>
    <w:rsid w:val="00595172"/>
    <w:rsid w:val="00595BC7"/>
    <w:rsid w:val="005A0430"/>
    <w:rsid w:val="005A0817"/>
    <w:rsid w:val="005A176A"/>
    <w:rsid w:val="005A24CA"/>
    <w:rsid w:val="005A5D1B"/>
    <w:rsid w:val="005A6EFE"/>
    <w:rsid w:val="005A753B"/>
    <w:rsid w:val="005B07BF"/>
    <w:rsid w:val="005B12C7"/>
    <w:rsid w:val="005B1C20"/>
    <w:rsid w:val="005B7066"/>
    <w:rsid w:val="005B77A6"/>
    <w:rsid w:val="005C0260"/>
    <w:rsid w:val="005C094F"/>
    <w:rsid w:val="005C0D7E"/>
    <w:rsid w:val="005C257A"/>
    <w:rsid w:val="005C383F"/>
    <w:rsid w:val="005C455B"/>
    <w:rsid w:val="005C5758"/>
    <w:rsid w:val="005D089F"/>
    <w:rsid w:val="005D1F74"/>
    <w:rsid w:val="005D256F"/>
    <w:rsid w:val="005D2906"/>
    <w:rsid w:val="005D4001"/>
    <w:rsid w:val="005E0391"/>
    <w:rsid w:val="005E0942"/>
    <w:rsid w:val="005E1347"/>
    <w:rsid w:val="005E2233"/>
    <w:rsid w:val="005E24EE"/>
    <w:rsid w:val="005E6169"/>
    <w:rsid w:val="005E662A"/>
    <w:rsid w:val="005F05FE"/>
    <w:rsid w:val="005F37F2"/>
    <w:rsid w:val="005F4581"/>
    <w:rsid w:val="005F7821"/>
    <w:rsid w:val="005F7A1F"/>
    <w:rsid w:val="00602D91"/>
    <w:rsid w:val="00602E6D"/>
    <w:rsid w:val="006062D4"/>
    <w:rsid w:val="0060665A"/>
    <w:rsid w:val="006103FC"/>
    <w:rsid w:val="00610A6B"/>
    <w:rsid w:val="00610BEA"/>
    <w:rsid w:val="006153B8"/>
    <w:rsid w:val="00616AF1"/>
    <w:rsid w:val="00617381"/>
    <w:rsid w:val="00621754"/>
    <w:rsid w:val="006222AC"/>
    <w:rsid w:val="00622A9F"/>
    <w:rsid w:val="00623436"/>
    <w:rsid w:val="00623456"/>
    <w:rsid w:val="006236B1"/>
    <w:rsid w:val="00623E46"/>
    <w:rsid w:val="00624A16"/>
    <w:rsid w:val="0062595D"/>
    <w:rsid w:val="0062626C"/>
    <w:rsid w:val="00626912"/>
    <w:rsid w:val="00631AF5"/>
    <w:rsid w:val="00632AC9"/>
    <w:rsid w:val="00632BE7"/>
    <w:rsid w:val="00632F1A"/>
    <w:rsid w:val="00633F1A"/>
    <w:rsid w:val="0063483A"/>
    <w:rsid w:val="00635418"/>
    <w:rsid w:val="00635841"/>
    <w:rsid w:val="006379FE"/>
    <w:rsid w:val="00637E65"/>
    <w:rsid w:val="00640781"/>
    <w:rsid w:val="006441EE"/>
    <w:rsid w:val="006448DB"/>
    <w:rsid w:val="00644B1B"/>
    <w:rsid w:val="00645567"/>
    <w:rsid w:val="006512D3"/>
    <w:rsid w:val="006522F6"/>
    <w:rsid w:val="00653135"/>
    <w:rsid w:val="00653405"/>
    <w:rsid w:val="00654D11"/>
    <w:rsid w:val="006556B3"/>
    <w:rsid w:val="00655A8F"/>
    <w:rsid w:val="0066098E"/>
    <w:rsid w:val="00662413"/>
    <w:rsid w:val="00664183"/>
    <w:rsid w:val="00665279"/>
    <w:rsid w:val="006659F1"/>
    <w:rsid w:val="006664C4"/>
    <w:rsid w:val="006667CC"/>
    <w:rsid w:val="00667502"/>
    <w:rsid w:val="00667B15"/>
    <w:rsid w:val="00670785"/>
    <w:rsid w:val="0067230B"/>
    <w:rsid w:val="00674B58"/>
    <w:rsid w:val="006830E3"/>
    <w:rsid w:val="00683F67"/>
    <w:rsid w:val="006844FB"/>
    <w:rsid w:val="00685CB7"/>
    <w:rsid w:val="00686DD0"/>
    <w:rsid w:val="00691126"/>
    <w:rsid w:val="00691882"/>
    <w:rsid w:val="00693831"/>
    <w:rsid w:val="00693F13"/>
    <w:rsid w:val="006945E9"/>
    <w:rsid w:val="006946EA"/>
    <w:rsid w:val="00694F01"/>
    <w:rsid w:val="00695682"/>
    <w:rsid w:val="006962DA"/>
    <w:rsid w:val="006A19ED"/>
    <w:rsid w:val="006A406C"/>
    <w:rsid w:val="006A49E7"/>
    <w:rsid w:val="006A62AB"/>
    <w:rsid w:val="006A73A2"/>
    <w:rsid w:val="006A757E"/>
    <w:rsid w:val="006B12EF"/>
    <w:rsid w:val="006B1A92"/>
    <w:rsid w:val="006B1AF6"/>
    <w:rsid w:val="006B3604"/>
    <w:rsid w:val="006B6F5A"/>
    <w:rsid w:val="006C3159"/>
    <w:rsid w:val="006C57DA"/>
    <w:rsid w:val="006C667A"/>
    <w:rsid w:val="006C6E92"/>
    <w:rsid w:val="006C767D"/>
    <w:rsid w:val="006D00CF"/>
    <w:rsid w:val="006D1C30"/>
    <w:rsid w:val="006D304C"/>
    <w:rsid w:val="006D4E0C"/>
    <w:rsid w:val="006D51A4"/>
    <w:rsid w:val="006D6992"/>
    <w:rsid w:val="006D7423"/>
    <w:rsid w:val="006E09B0"/>
    <w:rsid w:val="006E2E99"/>
    <w:rsid w:val="006E3014"/>
    <w:rsid w:val="006E3D21"/>
    <w:rsid w:val="006F128A"/>
    <w:rsid w:val="006F23A5"/>
    <w:rsid w:val="006F3610"/>
    <w:rsid w:val="006F3618"/>
    <w:rsid w:val="006F548A"/>
    <w:rsid w:val="006F67EB"/>
    <w:rsid w:val="006F77E4"/>
    <w:rsid w:val="006F7B6E"/>
    <w:rsid w:val="006F7D56"/>
    <w:rsid w:val="00701FE5"/>
    <w:rsid w:val="0070290E"/>
    <w:rsid w:val="00702A23"/>
    <w:rsid w:val="007105F1"/>
    <w:rsid w:val="00710B85"/>
    <w:rsid w:val="00710E23"/>
    <w:rsid w:val="00711D85"/>
    <w:rsid w:val="0071370B"/>
    <w:rsid w:val="00715E24"/>
    <w:rsid w:val="00716895"/>
    <w:rsid w:val="00716D97"/>
    <w:rsid w:val="007259BD"/>
    <w:rsid w:val="00725E8B"/>
    <w:rsid w:val="0072764E"/>
    <w:rsid w:val="00732ABF"/>
    <w:rsid w:val="0073633C"/>
    <w:rsid w:val="0074138B"/>
    <w:rsid w:val="007416A1"/>
    <w:rsid w:val="00743CC3"/>
    <w:rsid w:val="0074498A"/>
    <w:rsid w:val="0075327E"/>
    <w:rsid w:val="007533BD"/>
    <w:rsid w:val="00755458"/>
    <w:rsid w:val="00755899"/>
    <w:rsid w:val="007564E0"/>
    <w:rsid w:val="00756F71"/>
    <w:rsid w:val="007600AE"/>
    <w:rsid w:val="0076084B"/>
    <w:rsid w:val="00762129"/>
    <w:rsid w:val="00763AD7"/>
    <w:rsid w:val="00765921"/>
    <w:rsid w:val="00765B29"/>
    <w:rsid w:val="00765BE9"/>
    <w:rsid w:val="00766B89"/>
    <w:rsid w:val="007702FB"/>
    <w:rsid w:val="00770431"/>
    <w:rsid w:val="00770EA0"/>
    <w:rsid w:val="007726F6"/>
    <w:rsid w:val="00772B95"/>
    <w:rsid w:val="00772D7A"/>
    <w:rsid w:val="00774838"/>
    <w:rsid w:val="00775451"/>
    <w:rsid w:val="00775879"/>
    <w:rsid w:val="00776421"/>
    <w:rsid w:val="00776772"/>
    <w:rsid w:val="00782643"/>
    <w:rsid w:val="00782C78"/>
    <w:rsid w:val="007830D6"/>
    <w:rsid w:val="00783CC4"/>
    <w:rsid w:val="00791880"/>
    <w:rsid w:val="00792F02"/>
    <w:rsid w:val="007941B5"/>
    <w:rsid w:val="007942CE"/>
    <w:rsid w:val="00795F49"/>
    <w:rsid w:val="007A07B7"/>
    <w:rsid w:val="007A0AD2"/>
    <w:rsid w:val="007A163E"/>
    <w:rsid w:val="007A5126"/>
    <w:rsid w:val="007A53A1"/>
    <w:rsid w:val="007B1780"/>
    <w:rsid w:val="007B1BCF"/>
    <w:rsid w:val="007B1FC8"/>
    <w:rsid w:val="007B5814"/>
    <w:rsid w:val="007B7A0D"/>
    <w:rsid w:val="007C0437"/>
    <w:rsid w:val="007C1474"/>
    <w:rsid w:val="007C164A"/>
    <w:rsid w:val="007C291C"/>
    <w:rsid w:val="007C3DBF"/>
    <w:rsid w:val="007C6CEE"/>
    <w:rsid w:val="007D1382"/>
    <w:rsid w:val="007D21F8"/>
    <w:rsid w:val="007D417D"/>
    <w:rsid w:val="007D4F91"/>
    <w:rsid w:val="007D570C"/>
    <w:rsid w:val="007D7C1A"/>
    <w:rsid w:val="007E0C1B"/>
    <w:rsid w:val="007E0C49"/>
    <w:rsid w:val="007E1284"/>
    <w:rsid w:val="007E2506"/>
    <w:rsid w:val="007E2804"/>
    <w:rsid w:val="007E306D"/>
    <w:rsid w:val="007E742C"/>
    <w:rsid w:val="007E7F72"/>
    <w:rsid w:val="007F0317"/>
    <w:rsid w:val="007F0777"/>
    <w:rsid w:val="007F2020"/>
    <w:rsid w:val="007F26EF"/>
    <w:rsid w:val="007F2B5C"/>
    <w:rsid w:val="007F3A13"/>
    <w:rsid w:val="007F5CBF"/>
    <w:rsid w:val="007F7069"/>
    <w:rsid w:val="007F7915"/>
    <w:rsid w:val="00800263"/>
    <w:rsid w:val="00802936"/>
    <w:rsid w:val="00803378"/>
    <w:rsid w:val="00804207"/>
    <w:rsid w:val="008048FC"/>
    <w:rsid w:val="00805050"/>
    <w:rsid w:val="0080560F"/>
    <w:rsid w:val="00805E0C"/>
    <w:rsid w:val="00811F6D"/>
    <w:rsid w:val="00812B00"/>
    <w:rsid w:val="00812ED9"/>
    <w:rsid w:val="008135AA"/>
    <w:rsid w:val="008164FA"/>
    <w:rsid w:val="00816923"/>
    <w:rsid w:val="008172CC"/>
    <w:rsid w:val="00820AD9"/>
    <w:rsid w:val="00820C42"/>
    <w:rsid w:val="00821007"/>
    <w:rsid w:val="0082159E"/>
    <w:rsid w:val="008246F3"/>
    <w:rsid w:val="008249CF"/>
    <w:rsid w:val="00826038"/>
    <w:rsid w:val="00826055"/>
    <w:rsid w:val="008274C4"/>
    <w:rsid w:val="00835FA6"/>
    <w:rsid w:val="00836F13"/>
    <w:rsid w:val="008373A5"/>
    <w:rsid w:val="0083771D"/>
    <w:rsid w:val="00837CF6"/>
    <w:rsid w:val="00840033"/>
    <w:rsid w:val="00841892"/>
    <w:rsid w:val="0084246C"/>
    <w:rsid w:val="008434AE"/>
    <w:rsid w:val="00843660"/>
    <w:rsid w:val="008463FB"/>
    <w:rsid w:val="00850CAC"/>
    <w:rsid w:val="0085117F"/>
    <w:rsid w:val="008534F9"/>
    <w:rsid w:val="0085430D"/>
    <w:rsid w:val="008605D2"/>
    <w:rsid w:val="00864999"/>
    <w:rsid w:val="00864F6B"/>
    <w:rsid w:val="00871088"/>
    <w:rsid w:val="0087199E"/>
    <w:rsid w:val="008721FA"/>
    <w:rsid w:val="00874BBA"/>
    <w:rsid w:val="00874CE9"/>
    <w:rsid w:val="00875091"/>
    <w:rsid w:val="00875296"/>
    <w:rsid w:val="00875441"/>
    <w:rsid w:val="00875B76"/>
    <w:rsid w:val="0087674E"/>
    <w:rsid w:val="00880D86"/>
    <w:rsid w:val="00881538"/>
    <w:rsid w:val="0088176C"/>
    <w:rsid w:val="0088290C"/>
    <w:rsid w:val="00883FC6"/>
    <w:rsid w:val="00885EAF"/>
    <w:rsid w:val="008915F7"/>
    <w:rsid w:val="00891CD0"/>
    <w:rsid w:val="008A1A15"/>
    <w:rsid w:val="008A1B33"/>
    <w:rsid w:val="008A256E"/>
    <w:rsid w:val="008A3626"/>
    <w:rsid w:val="008A62C3"/>
    <w:rsid w:val="008B059D"/>
    <w:rsid w:val="008B222D"/>
    <w:rsid w:val="008B4C42"/>
    <w:rsid w:val="008B6018"/>
    <w:rsid w:val="008B613B"/>
    <w:rsid w:val="008B658D"/>
    <w:rsid w:val="008B666A"/>
    <w:rsid w:val="008B6970"/>
    <w:rsid w:val="008B78DD"/>
    <w:rsid w:val="008C008E"/>
    <w:rsid w:val="008C024B"/>
    <w:rsid w:val="008C2D70"/>
    <w:rsid w:val="008C4653"/>
    <w:rsid w:val="008C53C5"/>
    <w:rsid w:val="008C6B81"/>
    <w:rsid w:val="008D29C2"/>
    <w:rsid w:val="008D36D7"/>
    <w:rsid w:val="008D4FC9"/>
    <w:rsid w:val="008D5951"/>
    <w:rsid w:val="008D62D5"/>
    <w:rsid w:val="008D71A4"/>
    <w:rsid w:val="008D72EE"/>
    <w:rsid w:val="008E05C7"/>
    <w:rsid w:val="008E1150"/>
    <w:rsid w:val="008E12DA"/>
    <w:rsid w:val="008E3862"/>
    <w:rsid w:val="008E4608"/>
    <w:rsid w:val="008E4790"/>
    <w:rsid w:val="008E5117"/>
    <w:rsid w:val="008E5C6C"/>
    <w:rsid w:val="008E75B1"/>
    <w:rsid w:val="008E79E8"/>
    <w:rsid w:val="008F38B9"/>
    <w:rsid w:val="008F56CB"/>
    <w:rsid w:val="009006B8"/>
    <w:rsid w:val="00901DED"/>
    <w:rsid w:val="00902025"/>
    <w:rsid w:val="00905275"/>
    <w:rsid w:val="0090684F"/>
    <w:rsid w:val="009102A2"/>
    <w:rsid w:val="00910950"/>
    <w:rsid w:val="00910B29"/>
    <w:rsid w:val="009110AC"/>
    <w:rsid w:val="009123F4"/>
    <w:rsid w:val="00914C49"/>
    <w:rsid w:val="00914D60"/>
    <w:rsid w:val="0091628F"/>
    <w:rsid w:val="009168FA"/>
    <w:rsid w:val="009169D1"/>
    <w:rsid w:val="0092011C"/>
    <w:rsid w:val="00920964"/>
    <w:rsid w:val="00921952"/>
    <w:rsid w:val="0092259A"/>
    <w:rsid w:val="009241CC"/>
    <w:rsid w:val="00925741"/>
    <w:rsid w:val="0092623D"/>
    <w:rsid w:val="00926306"/>
    <w:rsid w:val="00926BA0"/>
    <w:rsid w:val="00927569"/>
    <w:rsid w:val="0092774D"/>
    <w:rsid w:val="00927E7F"/>
    <w:rsid w:val="00931003"/>
    <w:rsid w:val="0093105B"/>
    <w:rsid w:val="00933550"/>
    <w:rsid w:val="00933EC0"/>
    <w:rsid w:val="0093567F"/>
    <w:rsid w:val="0094064E"/>
    <w:rsid w:val="00943BC8"/>
    <w:rsid w:val="00943E2A"/>
    <w:rsid w:val="009440D9"/>
    <w:rsid w:val="00944847"/>
    <w:rsid w:val="00951C2F"/>
    <w:rsid w:val="00953196"/>
    <w:rsid w:val="00953926"/>
    <w:rsid w:val="009546FD"/>
    <w:rsid w:val="00955477"/>
    <w:rsid w:val="00960B8B"/>
    <w:rsid w:val="00962FA6"/>
    <w:rsid w:val="0096366D"/>
    <w:rsid w:val="00964CF2"/>
    <w:rsid w:val="009651F8"/>
    <w:rsid w:val="00965D06"/>
    <w:rsid w:val="00965D21"/>
    <w:rsid w:val="00970E81"/>
    <w:rsid w:val="009721AF"/>
    <w:rsid w:val="00973C63"/>
    <w:rsid w:val="00975157"/>
    <w:rsid w:val="00976F4B"/>
    <w:rsid w:val="00980C32"/>
    <w:rsid w:val="00984C5E"/>
    <w:rsid w:val="009853C4"/>
    <w:rsid w:val="00990B42"/>
    <w:rsid w:val="009936F8"/>
    <w:rsid w:val="00993D32"/>
    <w:rsid w:val="00993EBC"/>
    <w:rsid w:val="00994BA5"/>
    <w:rsid w:val="00997C85"/>
    <w:rsid w:val="00997E18"/>
    <w:rsid w:val="009A315A"/>
    <w:rsid w:val="009A42BD"/>
    <w:rsid w:val="009A6287"/>
    <w:rsid w:val="009B161E"/>
    <w:rsid w:val="009B2274"/>
    <w:rsid w:val="009B5884"/>
    <w:rsid w:val="009C679D"/>
    <w:rsid w:val="009D09E8"/>
    <w:rsid w:val="009D193F"/>
    <w:rsid w:val="009D36AD"/>
    <w:rsid w:val="009D6086"/>
    <w:rsid w:val="009E02DD"/>
    <w:rsid w:val="009E0B2C"/>
    <w:rsid w:val="009E1937"/>
    <w:rsid w:val="009E3E46"/>
    <w:rsid w:val="009E416A"/>
    <w:rsid w:val="009E5B3C"/>
    <w:rsid w:val="009E704D"/>
    <w:rsid w:val="009E7329"/>
    <w:rsid w:val="009E73CC"/>
    <w:rsid w:val="009F0507"/>
    <w:rsid w:val="009F088C"/>
    <w:rsid w:val="009F15FF"/>
    <w:rsid w:val="009F1C0B"/>
    <w:rsid w:val="009F605F"/>
    <w:rsid w:val="00A00017"/>
    <w:rsid w:val="00A00E70"/>
    <w:rsid w:val="00A01215"/>
    <w:rsid w:val="00A027B1"/>
    <w:rsid w:val="00A05157"/>
    <w:rsid w:val="00A11967"/>
    <w:rsid w:val="00A11C1F"/>
    <w:rsid w:val="00A12676"/>
    <w:rsid w:val="00A12DE9"/>
    <w:rsid w:val="00A1673E"/>
    <w:rsid w:val="00A20386"/>
    <w:rsid w:val="00A23123"/>
    <w:rsid w:val="00A2393D"/>
    <w:rsid w:val="00A3261B"/>
    <w:rsid w:val="00A32F46"/>
    <w:rsid w:val="00A346A5"/>
    <w:rsid w:val="00A347A7"/>
    <w:rsid w:val="00A40C00"/>
    <w:rsid w:val="00A44A61"/>
    <w:rsid w:val="00A4652B"/>
    <w:rsid w:val="00A47B44"/>
    <w:rsid w:val="00A509EE"/>
    <w:rsid w:val="00A54300"/>
    <w:rsid w:val="00A5442D"/>
    <w:rsid w:val="00A5462B"/>
    <w:rsid w:val="00A55C34"/>
    <w:rsid w:val="00A573D3"/>
    <w:rsid w:val="00A60D95"/>
    <w:rsid w:val="00A613A7"/>
    <w:rsid w:val="00A61F23"/>
    <w:rsid w:val="00A625B3"/>
    <w:rsid w:val="00A63DB3"/>
    <w:rsid w:val="00A6537C"/>
    <w:rsid w:val="00A67E3A"/>
    <w:rsid w:val="00A7062A"/>
    <w:rsid w:val="00A70DAE"/>
    <w:rsid w:val="00A722F3"/>
    <w:rsid w:val="00A72967"/>
    <w:rsid w:val="00A81B31"/>
    <w:rsid w:val="00A82016"/>
    <w:rsid w:val="00A825D7"/>
    <w:rsid w:val="00A83E2C"/>
    <w:rsid w:val="00A858A0"/>
    <w:rsid w:val="00A85981"/>
    <w:rsid w:val="00A86196"/>
    <w:rsid w:val="00A864E7"/>
    <w:rsid w:val="00A958BE"/>
    <w:rsid w:val="00A959C9"/>
    <w:rsid w:val="00AA3406"/>
    <w:rsid w:val="00AA5B1F"/>
    <w:rsid w:val="00AA64C5"/>
    <w:rsid w:val="00AA6890"/>
    <w:rsid w:val="00AA6FB8"/>
    <w:rsid w:val="00AB0B09"/>
    <w:rsid w:val="00AB13CD"/>
    <w:rsid w:val="00AB1E4C"/>
    <w:rsid w:val="00AB2455"/>
    <w:rsid w:val="00AB2D60"/>
    <w:rsid w:val="00AB321A"/>
    <w:rsid w:val="00AB3716"/>
    <w:rsid w:val="00AB5514"/>
    <w:rsid w:val="00AB59BC"/>
    <w:rsid w:val="00AB6505"/>
    <w:rsid w:val="00AB6E4D"/>
    <w:rsid w:val="00AB74FC"/>
    <w:rsid w:val="00AC3660"/>
    <w:rsid w:val="00AC3BAA"/>
    <w:rsid w:val="00AC3FF1"/>
    <w:rsid w:val="00AC494B"/>
    <w:rsid w:val="00AC4A68"/>
    <w:rsid w:val="00AC5160"/>
    <w:rsid w:val="00AC69B6"/>
    <w:rsid w:val="00AD1212"/>
    <w:rsid w:val="00AD124D"/>
    <w:rsid w:val="00AD129A"/>
    <w:rsid w:val="00AD51D2"/>
    <w:rsid w:val="00AD5942"/>
    <w:rsid w:val="00AD5F31"/>
    <w:rsid w:val="00AD6021"/>
    <w:rsid w:val="00AD6419"/>
    <w:rsid w:val="00AD6DC1"/>
    <w:rsid w:val="00AD7D6A"/>
    <w:rsid w:val="00AD7E83"/>
    <w:rsid w:val="00AE0F31"/>
    <w:rsid w:val="00AE1C54"/>
    <w:rsid w:val="00AE627E"/>
    <w:rsid w:val="00AE6F56"/>
    <w:rsid w:val="00AE7651"/>
    <w:rsid w:val="00AF0DCD"/>
    <w:rsid w:val="00AF2B2B"/>
    <w:rsid w:val="00AF2CAA"/>
    <w:rsid w:val="00AF40D5"/>
    <w:rsid w:val="00AF42E0"/>
    <w:rsid w:val="00AF435B"/>
    <w:rsid w:val="00AF600B"/>
    <w:rsid w:val="00AF7C35"/>
    <w:rsid w:val="00B00E12"/>
    <w:rsid w:val="00B03B4C"/>
    <w:rsid w:val="00B044EB"/>
    <w:rsid w:val="00B059EF"/>
    <w:rsid w:val="00B06B85"/>
    <w:rsid w:val="00B07262"/>
    <w:rsid w:val="00B073FE"/>
    <w:rsid w:val="00B076C4"/>
    <w:rsid w:val="00B103FE"/>
    <w:rsid w:val="00B10E69"/>
    <w:rsid w:val="00B12864"/>
    <w:rsid w:val="00B1301D"/>
    <w:rsid w:val="00B141CC"/>
    <w:rsid w:val="00B158E9"/>
    <w:rsid w:val="00B207F9"/>
    <w:rsid w:val="00B20915"/>
    <w:rsid w:val="00B2657F"/>
    <w:rsid w:val="00B30564"/>
    <w:rsid w:val="00B30680"/>
    <w:rsid w:val="00B306CB"/>
    <w:rsid w:val="00B31065"/>
    <w:rsid w:val="00B3135C"/>
    <w:rsid w:val="00B34A3C"/>
    <w:rsid w:val="00B359F5"/>
    <w:rsid w:val="00B400B2"/>
    <w:rsid w:val="00B41955"/>
    <w:rsid w:val="00B41E6F"/>
    <w:rsid w:val="00B4310A"/>
    <w:rsid w:val="00B4596F"/>
    <w:rsid w:val="00B45C69"/>
    <w:rsid w:val="00B45F08"/>
    <w:rsid w:val="00B46BED"/>
    <w:rsid w:val="00B47CF0"/>
    <w:rsid w:val="00B50BCA"/>
    <w:rsid w:val="00B52D0C"/>
    <w:rsid w:val="00B552B4"/>
    <w:rsid w:val="00B554EE"/>
    <w:rsid w:val="00B578C9"/>
    <w:rsid w:val="00B60F37"/>
    <w:rsid w:val="00B6336E"/>
    <w:rsid w:val="00B64526"/>
    <w:rsid w:val="00B6454E"/>
    <w:rsid w:val="00B64A91"/>
    <w:rsid w:val="00B64F21"/>
    <w:rsid w:val="00B66028"/>
    <w:rsid w:val="00B662B0"/>
    <w:rsid w:val="00B668C8"/>
    <w:rsid w:val="00B67FAC"/>
    <w:rsid w:val="00B70230"/>
    <w:rsid w:val="00B715B3"/>
    <w:rsid w:val="00B7270C"/>
    <w:rsid w:val="00B73B8C"/>
    <w:rsid w:val="00B73BFD"/>
    <w:rsid w:val="00B7455F"/>
    <w:rsid w:val="00B74B57"/>
    <w:rsid w:val="00B821DC"/>
    <w:rsid w:val="00B90D81"/>
    <w:rsid w:val="00B9521D"/>
    <w:rsid w:val="00B955FA"/>
    <w:rsid w:val="00B96543"/>
    <w:rsid w:val="00B9699C"/>
    <w:rsid w:val="00BA0AA6"/>
    <w:rsid w:val="00BA0B32"/>
    <w:rsid w:val="00BA6BE7"/>
    <w:rsid w:val="00BB01FF"/>
    <w:rsid w:val="00BB0B92"/>
    <w:rsid w:val="00BB0E2E"/>
    <w:rsid w:val="00BB309D"/>
    <w:rsid w:val="00BB39ED"/>
    <w:rsid w:val="00BB3AE9"/>
    <w:rsid w:val="00BC1FEB"/>
    <w:rsid w:val="00BC3DD3"/>
    <w:rsid w:val="00BC4298"/>
    <w:rsid w:val="00BC4442"/>
    <w:rsid w:val="00BC4C43"/>
    <w:rsid w:val="00BC4FF9"/>
    <w:rsid w:val="00BD061E"/>
    <w:rsid w:val="00BD0CF7"/>
    <w:rsid w:val="00BD45CF"/>
    <w:rsid w:val="00BD6BA6"/>
    <w:rsid w:val="00BD738F"/>
    <w:rsid w:val="00BE02B2"/>
    <w:rsid w:val="00BE1A35"/>
    <w:rsid w:val="00BE1CBE"/>
    <w:rsid w:val="00BE216A"/>
    <w:rsid w:val="00BE2C17"/>
    <w:rsid w:val="00BE303E"/>
    <w:rsid w:val="00BE37AC"/>
    <w:rsid w:val="00BE691E"/>
    <w:rsid w:val="00BE6933"/>
    <w:rsid w:val="00BF0C4F"/>
    <w:rsid w:val="00BF183A"/>
    <w:rsid w:val="00BF1BBF"/>
    <w:rsid w:val="00BF2122"/>
    <w:rsid w:val="00BF2D99"/>
    <w:rsid w:val="00BF7C0E"/>
    <w:rsid w:val="00C00433"/>
    <w:rsid w:val="00C015C7"/>
    <w:rsid w:val="00C01A52"/>
    <w:rsid w:val="00C02F47"/>
    <w:rsid w:val="00C04EBC"/>
    <w:rsid w:val="00C051CF"/>
    <w:rsid w:val="00C065C1"/>
    <w:rsid w:val="00C06660"/>
    <w:rsid w:val="00C10E4E"/>
    <w:rsid w:val="00C11262"/>
    <w:rsid w:val="00C12744"/>
    <w:rsid w:val="00C14F75"/>
    <w:rsid w:val="00C1715B"/>
    <w:rsid w:val="00C175A3"/>
    <w:rsid w:val="00C17F95"/>
    <w:rsid w:val="00C22C2C"/>
    <w:rsid w:val="00C23D17"/>
    <w:rsid w:val="00C24609"/>
    <w:rsid w:val="00C26E47"/>
    <w:rsid w:val="00C26F9B"/>
    <w:rsid w:val="00C3144A"/>
    <w:rsid w:val="00C36532"/>
    <w:rsid w:val="00C36E68"/>
    <w:rsid w:val="00C37222"/>
    <w:rsid w:val="00C406D6"/>
    <w:rsid w:val="00C43127"/>
    <w:rsid w:val="00C44F15"/>
    <w:rsid w:val="00C47653"/>
    <w:rsid w:val="00C50363"/>
    <w:rsid w:val="00C512B2"/>
    <w:rsid w:val="00C524DC"/>
    <w:rsid w:val="00C55C4C"/>
    <w:rsid w:val="00C56116"/>
    <w:rsid w:val="00C57E79"/>
    <w:rsid w:val="00C609B9"/>
    <w:rsid w:val="00C60E30"/>
    <w:rsid w:val="00C6489C"/>
    <w:rsid w:val="00C65748"/>
    <w:rsid w:val="00C66820"/>
    <w:rsid w:val="00C66E6F"/>
    <w:rsid w:val="00C6773D"/>
    <w:rsid w:val="00C704D9"/>
    <w:rsid w:val="00C71FE5"/>
    <w:rsid w:val="00C7392C"/>
    <w:rsid w:val="00C755FF"/>
    <w:rsid w:val="00C75FC4"/>
    <w:rsid w:val="00C7738B"/>
    <w:rsid w:val="00C77DE2"/>
    <w:rsid w:val="00C803F1"/>
    <w:rsid w:val="00C8138F"/>
    <w:rsid w:val="00C8634E"/>
    <w:rsid w:val="00C86376"/>
    <w:rsid w:val="00C8664F"/>
    <w:rsid w:val="00C90919"/>
    <w:rsid w:val="00C90F5B"/>
    <w:rsid w:val="00C9121C"/>
    <w:rsid w:val="00C94092"/>
    <w:rsid w:val="00C94225"/>
    <w:rsid w:val="00C961F6"/>
    <w:rsid w:val="00CA00AF"/>
    <w:rsid w:val="00CA203D"/>
    <w:rsid w:val="00CA28C7"/>
    <w:rsid w:val="00CA2967"/>
    <w:rsid w:val="00CA2C75"/>
    <w:rsid w:val="00CA4AC0"/>
    <w:rsid w:val="00CA510E"/>
    <w:rsid w:val="00CB10BE"/>
    <w:rsid w:val="00CB21DC"/>
    <w:rsid w:val="00CB3775"/>
    <w:rsid w:val="00CB5092"/>
    <w:rsid w:val="00CC002B"/>
    <w:rsid w:val="00CC0B21"/>
    <w:rsid w:val="00CC248A"/>
    <w:rsid w:val="00CC2BC1"/>
    <w:rsid w:val="00CC362B"/>
    <w:rsid w:val="00CC3689"/>
    <w:rsid w:val="00CC3F76"/>
    <w:rsid w:val="00CC4FF8"/>
    <w:rsid w:val="00CC6A75"/>
    <w:rsid w:val="00CC6C11"/>
    <w:rsid w:val="00CD44E6"/>
    <w:rsid w:val="00CD55A3"/>
    <w:rsid w:val="00CD5D5B"/>
    <w:rsid w:val="00CD7759"/>
    <w:rsid w:val="00CE1784"/>
    <w:rsid w:val="00CE1A3D"/>
    <w:rsid w:val="00CE4E8B"/>
    <w:rsid w:val="00CE5AC6"/>
    <w:rsid w:val="00CE5E7B"/>
    <w:rsid w:val="00CE7770"/>
    <w:rsid w:val="00CE7D63"/>
    <w:rsid w:val="00CF08D6"/>
    <w:rsid w:val="00CF1916"/>
    <w:rsid w:val="00CF2EAB"/>
    <w:rsid w:val="00CF3841"/>
    <w:rsid w:val="00CF5AE1"/>
    <w:rsid w:val="00CF5E52"/>
    <w:rsid w:val="00D02A1F"/>
    <w:rsid w:val="00D049FD"/>
    <w:rsid w:val="00D04E6E"/>
    <w:rsid w:val="00D06C71"/>
    <w:rsid w:val="00D06E63"/>
    <w:rsid w:val="00D06FD2"/>
    <w:rsid w:val="00D077B0"/>
    <w:rsid w:val="00D13E46"/>
    <w:rsid w:val="00D144D0"/>
    <w:rsid w:val="00D14DA0"/>
    <w:rsid w:val="00D20EA2"/>
    <w:rsid w:val="00D2163E"/>
    <w:rsid w:val="00D230B0"/>
    <w:rsid w:val="00D23361"/>
    <w:rsid w:val="00D24CA9"/>
    <w:rsid w:val="00D25273"/>
    <w:rsid w:val="00D279AD"/>
    <w:rsid w:val="00D351B1"/>
    <w:rsid w:val="00D35CE2"/>
    <w:rsid w:val="00D37BA4"/>
    <w:rsid w:val="00D37E8F"/>
    <w:rsid w:val="00D407E2"/>
    <w:rsid w:val="00D40E81"/>
    <w:rsid w:val="00D42D0E"/>
    <w:rsid w:val="00D43483"/>
    <w:rsid w:val="00D434C6"/>
    <w:rsid w:val="00D455FC"/>
    <w:rsid w:val="00D468B8"/>
    <w:rsid w:val="00D50642"/>
    <w:rsid w:val="00D50729"/>
    <w:rsid w:val="00D51F6C"/>
    <w:rsid w:val="00D5255D"/>
    <w:rsid w:val="00D55B85"/>
    <w:rsid w:val="00D57868"/>
    <w:rsid w:val="00D641AE"/>
    <w:rsid w:val="00D677DB"/>
    <w:rsid w:val="00D7214E"/>
    <w:rsid w:val="00D72292"/>
    <w:rsid w:val="00D736F6"/>
    <w:rsid w:val="00D74A7D"/>
    <w:rsid w:val="00D75A7C"/>
    <w:rsid w:val="00D76393"/>
    <w:rsid w:val="00D7654D"/>
    <w:rsid w:val="00D77EFC"/>
    <w:rsid w:val="00D8681E"/>
    <w:rsid w:val="00D9033F"/>
    <w:rsid w:val="00D91806"/>
    <w:rsid w:val="00D924D7"/>
    <w:rsid w:val="00D9359B"/>
    <w:rsid w:val="00D93C1C"/>
    <w:rsid w:val="00D93E13"/>
    <w:rsid w:val="00D963C2"/>
    <w:rsid w:val="00D964E3"/>
    <w:rsid w:val="00D971A9"/>
    <w:rsid w:val="00D972DB"/>
    <w:rsid w:val="00D979C8"/>
    <w:rsid w:val="00DA0E3A"/>
    <w:rsid w:val="00DA1CD2"/>
    <w:rsid w:val="00DA37D6"/>
    <w:rsid w:val="00DA42C3"/>
    <w:rsid w:val="00DA618B"/>
    <w:rsid w:val="00DB0101"/>
    <w:rsid w:val="00DB3AFF"/>
    <w:rsid w:val="00DB592D"/>
    <w:rsid w:val="00DC1BA7"/>
    <w:rsid w:val="00DC4329"/>
    <w:rsid w:val="00DC6E51"/>
    <w:rsid w:val="00DD0E9B"/>
    <w:rsid w:val="00DD1558"/>
    <w:rsid w:val="00DD17FA"/>
    <w:rsid w:val="00DD213A"/>
    <w:rsid w:val="00DD2539"/>
    <w:rsid w:val="00DD2B24"/>
    <w:rsid w:val="00DD3C08"/>
    <w:rsid w:val="00DD4B00"/>
    <w:rsid w:val="00DD63A0"/>
    <w:rsid w:val="00DE15F4"/>
    <w:rsid w:val="00DE17E1"/>
    <w:rsid w:val="00DE29DA"/>
    <w:rsid w:val="00DE4FDF"/>
    <w:rsid w:val="00DE6C2A"/>
    <w:rsid w:val="00DF0103"/>
    <w:rsid w:val="00DF0517"/>
    <w:rsid w:val="00DF207A"/>
    <w:rsid w:val="00DF4FC6"/>
    <w:rsid w:val="00E02D16"/>
    <w:rsid w:val="00E03774"/>
    <w:rsid w:val="00E0424D"/>
    <w:rsid w:val="00E0718A"/>
    <w:rsid w:val="00E11EDC"/>
    <w:rsid w:val="00E142F1"/>
    <w:rsid w:val="00E1430E"/>
    <w:rsid w:val="00E14F57"/>
    <w:rsid w:val="00E1569D"/>
    <w:rsid w:val="00E15F93"/>
    <w:rsid w:val="00E168E7"/>
    <w:rsid w:val="00E2207D"/>
    <w:rsid w:val="00E2322F"/>
    <w:rsid w:val="00E26249"/>
    <w:rsid w:val="00E2737F"/>
    <w:rsid w:val="00E31D3E"/>
    <w:rsid w:val="00E32388"/>
    <w:rsid w:val="00E335C7"/>
    <w:rsid w:val="00E3430F"/>
    <w:rsid w:val="00E3750E"/>
    <w:rsid w:val="00E37C52"/>
    <w:rsid w:val="00E37CD8"/>
    <w:rsid w:val="00E40085"/>
    <w:rsid w:val="00E406CB"/>
    <w:rsid w:val="00E413DC"/>
    <w:rsid w:val="00E44E6F"/>
    <w:rsid w:val="00E47D4E"/>
    <w:rsid w:val="00E50811"/>
    <w:rsid w:val="00E51BD4"/>
    <w:rsid w:val="00E52D32"/>
    <w:rsid w:val="00E531BE"/>
    <w:rsid w:val="00E546CB"/>
    <w:rsid w:val="00E5664C"/>
    <w:rsid w:val="00E6175E"/>
    <w:rsid w:val="00E61ABC"/>
    <w:rsid w:val="00E61D43"/>
    <w:rsid w:val="00E622DB"/>
    <w:rsid w:val="00E62894"/>
    <w:rsid w:val="00E6293E"/>
    <w:rsid w:val="00E65638"/>
    <w:rsid w:val="00E657EC"/>
    <w:rsid w:val="00E66FD6"/>
    <w:rsid w:val="00E70D55"/>
    <w:rsid w:val="00E7306A"/>
    <w:rsid w:val="00E74A4D"/>
    <w:rsid w:val="00E74F1B"/>
    <w:rsid w:val="00E75073"/>
    <w:rsid w:val="00E751EC"/>
    <w:rsid w:val="00E76C3B"/>
    <w:rsid w:val="00E77BE6"/>
    <w:rsid w:val="00E806EE"/>
    <w:rsid w:val="00E839FF"/>
    <w:rsid w:val="00E84F8B"/>
    <w:rsid w:val="00E8537D"/>
    <w:rsid w:val="00E9219C"/>
    <w:rsid w:val="00E97F40"/>
    <w:rsid w:val="00EA0223"/>
    <w:rsid w:val="00EA1456"/>
    <w:rsid w:val="00EA4291"/>
    <w:rsid w:val="00EA5C79"/>
    <w:rsid w:val="00EA7067"/>
    <w:rsid w:val="00EB059B"/>
    <w:rsid w:val="00EB1313"/>
    <w:rsid w:val="00EB2229"/>
    <w:rsid w:val="00EB42A6"/>
    <w:rsid w:val="00EB535F"/>
    <w:rsid w:val="00EB57E4"/>
    <w:rsid w:val="00EB7748"/>
    <w:rsid w:val="00EB7F37"/>
    <w:rsid w:val="00EC14EB"/>
    <w:rsid w:val="00EC150C"/>
    <w:rsid w:val="00EC299F"/>
    <w:rsid w:val="00EC3EF2"/>
    <w:rsid w:val="00EC490F"/>
    <w:rsid w:val="00EC5646"/>
    <w:rsid w:val="00EC66C6"/>
    <w:rsid w:val="00EC68E5"/>
    <w:rsid w:val="00ED28D0"/>
    <w:rsid w:val="00ED3BE1"/>
    <w:rsid w:val="00EE07B5"/>
    <w:rsid w:val="00EE0F38"/>
    <w:rsid w:val="00EE0F9A"/>
    <w:rsid w:val="00EE4CC9"/>
    <w:rsid w:val="00EE5EA3"/>
    <w:rsid w:val="00EE6041"/>
    <w:rsid w:val="00EE62E5"/>
    <w:rsid w:val="00EE64C2"/>
    <w:rsid w:val="00EE692D"/>
    <w:rsid w:val="00EE6D66"/>
    <w:rsid w:val="00EF286E"/>
    <w:rsid w:val="00EF43AE"/>
    <w:rsid w:val="00EF57D4"/>
    <w:rsid w:val="00F00A7B"/>
    <w:rsid w:val="00F032AF"/>
    <w:rsid w:val="00F059D0"/>
    <w:rsid w:val="00F10A0C"/>
    <w:rsid w:val="00F10B7E"/>
    <w:rsid w:val="00F131C1"/>
    <w:rsid w:val="00F13297"/>
    <w:rsid w:val="00F13B41"/>
    <w:rsid w:val="00F13D56"/>
    <w:rsid w:val="00F1464E"/>
    <w:rsid w:val="00F14653"/>
    <w:rsid w:val="00F17160"/>
    <w:rsid w:val="00F2166C"/>
    <w:rsid w:val="00F21EEC"/>
    <w:rsid w:val="00F22E91"/>
    <w:rsid w:val="00F2459C"/>
    <w:rsid w:val="00F2627B"/>
    <w:rsid w:val="00F3006C"/>
    <w:rsid w:val="00F31589"/>
    <w:rsid w:val="00F32059"/>
    <w:rsid w:val="00F337E6"/>
    <w:rsid w:val="00F33EE4"/>
    <w:rsid w:val="00F34258"/>
    <w:rsid w:val="00F354F7"/>
    <w:rsid w:val="00F364A7"/>
    <w:rsid w:val="00F40CDC"/>
    <w:rsid w:val="00F40FB8"/>
    <w:rsid w:val="00F43DA1"/>
    <w:rsid w:val="00F46556"/>
    <w:rsid w:val="00F4789F"/>
    <w:rsid w:val="00F51568"/>
    <w:rsid w:val="00F520C6"/>
    <w:rsid w:val="00F52546"/>
    <w:rsid w:val="00F5258A"/>
    <w:rsid w:val="00F53F3D"/>
    <w:rsid w:val="00F57301"/>
    <w:rsid w:val="00F60D7A"/>
    <w:rsid w:val="00F60F47"/>
    <w:rsid w:val="00F61F61"/>
    <w:rsid w:val="00F6485D"/>
    <w:rsid w:val="00F65A72"/>
    <w:rsid w:val="00F7177F"/>
    <w:rsid w:val="00F7221F"/>
    <w:rsid w:val="00F73109"/>
    <w:rsid w:val="00F737DA"/>
    <w:rsid w:val="00F73D8A"/>
    <w:rsid w:val="00F76382"/>
    <w:rsid w:val="00F77855"/>
    <w:rsid w:val="00F80ED4"/>
    <w:rsid w:val="00F84D50"/>
    <w:rsid w:val="00F85DA3"/>
    <w:rsid w:val="00F86B61"/>
    <w:rsid w:val="00F86C7F"/>
    <w:rsid w:val="00F87141"/>
    <w:rsid w:val="00F92372"/>
    <w:rsid w:val="00F92512"/>
    <w:rsid w:val="00F9418A"/>
    <w:rsid w:val="00F945EE"/>
    <w:rsid w:val="00F94B65"/>
    <w:rsid w:val="00F94CFF"/>
    <w:rsid w:val="00F95802"/>
    <w:rsid w:val="00F97FD1"/>
    <w:rsid w:val="00FA08F5"/>
    <w:rsid w:val="00FA1FA2"/>
    <w:rsid w:val="00FA30F5"/>
    <w:rsid w:val="00FA730A"/>
    <w:rsid w:val="00FB0DD9"/>
    <w:rsid w:val="00FB2EB0"/>
    <w:rsid w:val="00FB39F6"/>
    <w:rsid w:val="00FB5E41"/>
    <w:rsid w:val="00FB6A70"/>
    <w:rsid w:val="00FC32AC"/>
    <w:rsid w:val="00FC3D8E"/>
    <w:rsid w:val="00FC51AF"/>
    <w:rsid w:val="00FC5DDF"/>
    <w:rsid w:val="00FC6089"/>
    <w:rsid w:val="00FD1207"/>
    <w:rsid w:val="00FD2477"/>
    <w:rsid w:val="00FE0721"/>
    <w:rsid w:val="00FE12F5"/>
    <w:rsid w:val="00FE4308"/>
    <w:rsid w:val="00FE4865"/>
    <w:rsid w:val="00FE783C"/>
    <w:rsid w:val="00FE79A7"/>
    <w:rsid w:val="00FF0C9E"/>
    <w:rsid w:val="00FF156A"/>
    <w:rsid w:val="00FF1C54"/>
    <w:rsid w:val="00FF3861"/>
    <w:rsid w:val="00FF417C"/>
    <w:rsid w:val="00FF4C6B"/>
    <w:rsid w:val="00FF5AD6"/>
    <w:rsid w:val="00FF6C54"/>
    <w:rsid w:val="00FF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3A9C119F"/>
  <w15:docId w15:val="{D521F06A-570D-48D6-A36B-C0583222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48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1D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42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40E10"/>
    <w:pPr>
      <w:keepNext/>
      <w:tabs>
        <w:tab w:val="num" w:pos="0"/>
        <w:tab w:val="left" w:pos="6300"/>
      </w:tabs>
      <w:jc w:val="center"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40E10"/>
    <w:pPr>
      <w:keepNext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40E10"/>
    <w:pPr>
      <w:keepNext/>
      <w:ind w:firstLine="36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624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440E10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berschrift4Zchn">
    <w:name w:val="Überschrift 4 Zchn"/>
    <w:link w:val="berschrift4"/>
    <w:rsid w:val="00440E1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berschrift5Zchn">
    <w:name w:val="Überschrift 5 Zchn"/>
    <w:link w:val="berschrift5"/>
    <w:rsid w:val="00440E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eitenzahl">
    <w:name w:val="page number"/>
    <w:basedOn w:val="Absatz-Standardschriftart"/>
    <w:rsid w:val="00440E10"/>
  </w:style>
  <w:style w:type="character" w:styleId="Hyperlink">
    <w:name w:val="Hyperlink"/>
    <w:rsid w:val="00440E10"/>
    <w:rPr>
      <w:color w:val="0000FF"/>
      <w:u w:val="single"/>
    </w:rPr>
  </w:style>
  <w:style w:type="paragraph" w:styleId="Textkrper">
    <w:name w:val="Body Text"/>
    <w:basedOn w:val="Standard"/>
    <w:link w:val="TextkrperZchn"/>
    <w:rsid w:val="00440E10"/>
    <w:rPr>
      <w:sz w:val="20"/>
      <w:szCs w:val="20"/>
    </w:rPr>
  </w:style>
  <w:style w:type="character" w:customStyle="1" w:styleId="TextkrperZchn">
    <w:name w:val="Textkörper Zchn"/>
    <w:link w:val="Textkrper"/>
    <w:rsid w:val="00440E10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Verzeichnis">
    <w:name w:val="Verzeichnis"/>
    <w:basedOn w:val="Standard"/>
    <w:rsid w:val="00440E10"/>
    <w:pPr>
      <w:suppressLineNumbers/>
    </w:pPr>
    <w:rPr>
      <w:rFonts w:cs="Tahoma"/>
      <w:sz w:val="20"/>
      <w:szCs w:val="20"/>
    </w:rPr>
  </w:style>
  <w:style w:type="paragraph" w:styleId="Fuzeile">
    <w:name w:val="footer"/>
    <w:basedOn w:val="Standard"/>
    <w:link w:val="FuzeileZchn"/>
    <w:rsid w:val="00440E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link w:val="Fuzeile"/>
    <w:rsid w:val="00440E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krper21">
    <w:name w:val="Textkörper 21"/>
    <w:basedOn w:val="Standard"/>
    <w:rsid w:val="00440E10"/>
  </w:style>
  <w:style w:type="paragraph" w:styleId="Listenabsatz">
    <w:name w:val="List Paragraph"/>
    <w:basedOn w:val="Standard"/>
    <w:uiPriority w:val="34"/>
    <w:qFormat/>
    <w:rsid w:val="00440E10"/>
    <w:pPr>
      <w:ind w:left="708"/>
    </w:pPr>
  </w:style>
  <w:style w:type="paragraph" w:styleId="KeinLeerraum">
    <w:name w:val="No Spacing"/>
    <w:uiPriority w:val="1"/>
    <w:qFormat/>
    <w:rsid w:val="00F53F3D"/>
    <w:rPr>
      <w:sz w:val="22"/>
      <w:szCs w:val="22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3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633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erschrift6Zchn">
    <w:name w:val="Überschrift 6 Zchn"/>
    <w:link w:val="berschrift6"/>
    <w:uiPriority w:val="9"/>
    <w:rsid w:val="00662413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4F1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6B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42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3E2A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1D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105F1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92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13340F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60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60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600B"/>
    <w:rPr>
      <w:rFonts w:ascii="Times New Roman" w:eastAsia="Times New Roman" w:hAnsi="Times New Roman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60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600B"/>
    <w:rPr>
      <w:rFonts w:ascii="Times New Roman" w:eastAsia="Times New Roman" w:hAnsi="Times New Roman"/>
      <w:b/>
      <w:bCs/>
      <w:lang w:eastAsia="ar-SA"/>
    </w:rPr>
  </w:style>
  <w:style w:type="paragraph" w:styleId="StandardWeb">
    <w:name w:val="Normal (Web)"/>
    <w:basedOn w:val="Standard"/>
    <w:uiPriority w:val="99"/>
    <w:unhideWhenUsed/>
    <w:rsid w:val="00373857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shortdescription">
    <w:name w:val="shortdescription"/>
    <w:basedOn w:val="Standard"/>
    <w:rsid w:val="00373857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location">
    <w:name w:val="location"/>
    <w:basedOn w:val="Absatz-Standardschriftart"/>
    <w:rsid w:val="00373857"/>
  </w:style>
  <w:style w:type="table" w:customStyle="1" w:styleId="TabellemithellemGitternetz1">
    <w:name w:val="Tabelle mit hellem Gitternetz1"/>
    <w:basedOn w:val="NormaleTabelle"/>
    <w:uiPriority w:val="40"/>
    <w:rsid w:val="00B952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rsid w:val="00B952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6036285175msonormal">
    <w:name w:val="yiv6036285175msonormal"/>
    <w:basedOn w:val="Standard"/>
    <w:rsid w:val="002668DA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rsid w:val="00D06E63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936C9"/>
    <w:rPr>
      <w:color w:val="808080"/>
      <w:shd w:val="clear" w:color="auto" w:fill="E6E6E6"/>
    </w:rPr>
  </w:style>
  <w:style w:type="paragraph" w:customStyle="1" w:styleId="yiv6773263194msonormal">
    <w:name w:val="yiv6773263194msonormal"/>
    <w:basedOn w:val="Standard"/>
    <w:rsid w:val="00022C63"/>
    <w:pPr>
      <w:suppressAutoHyphens w:val="0"/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130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040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157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822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310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eiburg.de/pb/,Lde/205243.html" TargetMode="External"/><Relationship Id="rId17" Type="http://schemas.openxmlformats.org/officeDocument/2006/relationships/hyperlink" Target="https://vdfg.de/der-kongress-in-colmar-20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iro-event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gitte.fucik@gmx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dfg-freiburg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fg_Freiburg@yahoo.de" TargetMode="External"/><Relationship Id="rId14" Type="http://schemas.openxmlformats.org/officeDocument/2006/relationships/hyperlink" Target="https://www.sparkasse-freiburg.de/de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F3CD-A354-4543-A039-9EA30C53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1293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Links>
    <vt:vector size="6" baseType="variant">
      <vt:variant>
        <vt:i4>7340150</vt:i4>
      </vt:variant>
      <vt:variant>
        <vt:i4>0</vt:i4>
      </vt:variant>
      <vt:variant>
        <vt:i4>0</vt:i4>
      </vt:variant>
      <vt:variant>
        <vt:i4>5</vt:i4>
      </vt:variant>
      <vt:variant>
        <vt:lpwstr>http://www.dfg-freiburg.de/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</dc:creator>
  <cp:lastModifiedBy>EDV Dozent</cp:lastModifiedBy>
  <cp:revision>104</cp:revision>
  <cp:lastPrinted>2018-08-08T15:22:00Z</cp:lastPrinted>
  <dcterms:created xsi:type="dcterms:W3CDTF">2018-06-11T12:52:00Z</dcterms:created>
  <dcterms:modified xsi:type="dcterms:W3CDTF">2018-08-09T08:42:00Z</dcterms:modified>
</cp:coreProperties>
</file>